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3F88" w:rsidRPr="004C259D" w:rsidRDefault="00663F88" w:rsidP="00663F88">
      <w:pPr>
        <w:pStyle w:val="ab"/>
        <w:jc w:val="center"/>
        <w:rPr>
          <w:sz w:val="28"/>
          <w:szCs w:val="28"/>
        </w:rPr>
      </w:pPr>
      <w:r w:rsidRPr="004C259D">
        <w:rPr>
          <w:sz w:val="28"/>
          <w:szCs w:val="28"/>
        </w:rPr>
        <w:t>Муниципальное бюджетное общеобразовательное учреждение средняя общеобразовательная школа № 6 г. Новый Уренгой</w:t>
      </w:r>
    </w:p>
    <w:p w:rsidR="00D20D4B" w:rsidRPr="004C259D" w:rsidRDefault="00D20D4B" w:rsidP="00D20D4B">
      <w:pPr>
        <w:jc w:val="center"/>
        <w:rPr>
          <w:rFonts w:ascii="Times New Roman" w:eastAsia="Calibri" w:hAnsi="Times New Roman" w:cs="Times New Roman"/>
          <w:i/>
          <w:noProof/>
          <w:sz w:val="28"/>
          <w:shd w:val="clear" w:color="auto" w:fill="FFFFFF"/>
        </w:rPr>
      </w:pPr>
    </w:p>
    <w:p w:rsidR="00663F88" w:rsidRPr="004C259D" w:rsidRDefault="00663F88" w:rsidP="00D20D4B">
      <w:pPr>
        <w:jc w:val="center"/>
        <w:rPr>
          <w:rFonts w:ascii="Times New Roman" w:eastAsia="Calibri" w:hAnsi="Times New Roman" w:cs="Times New Roman"/>
          <w:i/>
          <w:noProof/>
          <w:sz w:val="28"/>
          <w:shd w:val="clear" w:color="auto" w:fill="FFFFFF"/>
        </w:rPr>
      </w:pPr>
    </w:p>
    <w:p w:rsidR="00663F88" w:rsidRPr="004C259D" w:rsidRDefault="00663F88" w:rsidP="00D20D4B">
      <w:pPr>
        <w:jc w:val="center"/>
        <w:rPr>
          <w:rFonts w:ascii="Times New Roman" w:eastAsia="Calibri" w:hAnsi="Times New Roman" w:cs="Times New Roman"/>
          <w:i/>
          <w:noProof/>
          <w:sz w:val="28"/>
          <w:shd w:val="clear" w:color="auto" w:fill="FFFFFF"/>
        </w:rPr>
      </w:pPr>
    </w:p>
    <w:p w:rsidR="00663F88" w:rsidRPr="004C259D" w:rsidRDefault="00663F88" w:rsidP="00D20D4B">
      <w:pPr>
        <w:jc w:val="center"/>
        <w:rPr>
          <w:rFonts w:ascii="Times New Roman" w:eastAsia="Calibri" w:hAnsi="Times New Roman" w:cs="Times New Roman"/>
          <w:i/>
          <w:noProof/>
          <w:sz w:val="28"/>
          <w:shd w:val="clear" w:color="auto" w:fill="FFFFFF"/>
        </w:rPr>
      </w:pPr>
    </w:p>
    <w:p w:rsidR="00663F88" w:rsidRPr="004C259D" w:rsidRDefault="00663F88" w:rsidP="00663F88">
      <w:pPr>
        <w:pStyle w:val="ab"/>
        <w:jc w:val="center"/>
        <w:rPr>
          <w:b/>
          <w:i/>
          <w:sz w:val="28"/>
          <w:szCs w:val="28"/>
        </w:rPr>
      </w:pPr>
      <w:r w:rsidRPr="004C259D">
        <w:rPr>
          <w:b/>
          <w:i/>
          <w:sz w:val="28"/>
          <w:szCs w:val="28"/>
        </w:rPr>
        <w:t>ПРОЕКТ</w:t>
      </w:r>
    </w:p>
    <w:p w:rsidR="00663F88" w:rsidRPr="004C259D" w:rsidRDefault="00663F88" w:rsidP="00D20D4B">
      <w:pPr>
        <w:jc w:val="center"/>
        <w:rPr>
          <w:rFonts w:ascii="Times New Roman" w:eastAsia="Calibri" w:hAnsi="Times New Roman" w:cs="Times New Roman"/>
          <w:i/>
          <w:noProof/>
          <w:sz w:val="28"/>
          <w:shd w:val="clear" w:color="auto" w:fill="FFFFFF"/>
        </w:rPr>
      </w:pPr>
    </w:p>
    <w:p w:rsidR="00D20D4B" w:rsidRPr="004C259D" w:rsidRDefault="00663F88" w:rsidP="00D20D4B">
      <w:pPr>
        <w:jc w:val="center"/>
        <w:rPr>
          <w:rFonts w:ascii="Times New Roman" w:eastAsia="Calibri" w:hAnsi="Times New Roman" w:cs="Times New Roman"/>
          <w:sz w:val="48"/>
          <w:szCs w:val="48"/>
          <w:u w:val="single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i/>
          <w:sz w:val="48"/>
          <w:szCs w:val="48"/>
          <w:shd w:val="clear" w:color="auto" w:fill="FFFFFF"/>
        </w:rPr>
        <w:t xml:space="preserve"> «</w:t>
      </w:r>
      <w:r w:rsidRPr="004C259D">
        <w:rPr>
          <w:rFonts w:ascii="Times New Roman" w:eastAsia="Times New Roman" w:hAnsi="Times New Roman" w:cs="Times New Roman"/>
          <w:sz w:val="48"/>
          <w:szCs w:val="48"/>
          <w:lang w:eastAsia="ru-RU"/>
        </w:rPr>
        <w:t>Экология Крайнего Севера</w:t>
      </w:r>
      <w:r w:rsidR="00D20D4B" w:rsidRPr="004C259D">
        <w:rPr>
          <w:rFonts w:ascii="Times New Roman" w:eastAsia="Bernard MT Condensed" w:hAnsi="Times New Roman" w:cs="Times New Roman"/>
          <w:i/>
          <w:sz w:val="48"/>
          <w:szCs w:val="48"/>
          <w:shd w:val="clear" w:color="auto" w:fill="FFFFFF"/>
        </w:rPr>
        <w:t xml:space="preserve">»                   </w:t>
      </w:r>
    </w:p>
    <w:p w:rsidR="00D20D4B" w:rsidRPr="004C259D" w:rsidRDefault="00D20D4B" w:rsidP="00D20D4B">
      <w:pPr>
        <w:jc w:val="center"/>
        <w:rPr>
          <w:rFonts w:ascii="Times New Roman" w:eastAsia="Calibri" w:hAnsi="Times New Roman" w:cs="Times New Roman"/>
          <w:sz w:val="28"/>
        </w:rPr>
      </w:pPr>
    </w:p>
    <w:p w:rsidR="00D20D4B" w:rsidRPr="004C259D" w:rsidRDefault="00D20D4B" w:rsidP="00D20D4B">
      <w:pPr>
        <w:jc w:val="right"/>
        <w:rPr>
          <w:rFonts w:ascii="Times New Roman" w:eastAsia="Arial Black" w:hAnsi="Times New Roman" w:cs="Times New Roman"/>
          <w:b/>
          <w:sz w:val="20"/>
        </w:rPr>
      </w:pPr>
    </w:p>
    <w:p w:rsidR="00D20D4B" w:rsidRPr="004C259D" w:rsidRDefault="00D20D4B" w:rsidP="00D20D4B">
      <w:pPr>
        <w:jc w:val="right"/>
        <w:rPr>
          <w:rFonts w:ascii="Times New Roman" w:eastAsia="Arial Black" w:hAnsi="Times New Roman" w:cs="Times New Roman"/>
          <w:b/>
          <w:sz w:val="20"/>
        </w:rPr>
      </w:pPr>
    </w:p>
    <w:p w:rsidR="00D20D4B" w:rsidRPr="004C259D" w:rsidRDefault="00D20D4B" w:rsidP="00D20D4B">
      <w:pPr>
        <w:jc w:val="right"/>
        <w:rPr>
          <w:rFonts w:ascii="Times New Roman" w:eastAsia="Arial Black" w:hAnsi="Times New Roman" w:cs="Times New Roman"/>
          <w:b/>
          <w:sz w:val="20"/>
        </w:rPr>
      </w:pPr>
    </w:p>
    <w:p w:rsidR="00D20D4B" w:rsidRPr="004C259D" w:rsidRDefault="00D20D4B" w:rsidP="00D20D4B">
      <w:pPr>
        <w:jc w:val="right"/>
        <w:rPr>
          <w:rFonts w:ascii="Times New Roman" w:eastAsia="Arial Black" w:hAnsi="Times New Roman" w:cs="Times New Roman"/>
          <w:b/>
          <w:sz w:val="28"/>
          <w:szCs w:val="28"/>
        </w:rPr>
      </w:pPr>
    </w:p>
    <w:p w:rsidR="00D20D4B" w:rsidRPr="004C259D" w:rsidRDefault="00D20D4B" w:rsidP="00D20D4B">
      <w:pPr>
        <w:jc w:val="right"/>
        <w:rPr>
          <w:rFonts w:ascii="Times New Roman" w:eastAsia="Arial Black" w:hAnsi="Times New Roman" w:cs="Times New Roman"/>
          <w:b/>
          <w:sz w:val="28"/>
          <w:szCs w:val="28"/>
        </w:rPr>
      </w:pPr>
    </w:p>
    <w:p w:rsidR="00D20D4B" w:rsidRPr="004C259D" w:rsidRDefault="00D20D4B" w:rsidP="00FE581F">
      <w:pPr>
        <w:jc w:val="right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  <w:r w:rsidRPr="004C259D">
        <w:rPr>
          <w:rFonts w:ascii="Times New Roman" w:eastAsia="Arial Black" w:hAnsi="Times New Roman" w:cs="Times New Roman"/>
          <w:b/>
          <w:sz w:val="28"/>
          <w:szCs w:val="28"/>
          <w:shd w:val="clear" w:color="auto" w:fill="FFFFFF"/>
        </w:rPr>
        <w:t xml:space="preserve">                                                 Автор проекта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: </w:t>
      </w:r>
      <w:r w:rsidRPr="004C259D"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>Чуба Кристина</w:t>
      </w:r>
    </w:p>
    <w:p w:rsidR="00D20D4B" w:rsidRPr="004C259D" w:rsidRDefault="00D20D4B" w:rsidP="00FE581F">
      <w:pPr>
        <w:jc w:val="right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4C259D">
        <w:rPr>
          <w:rFonts w:ascii="Times New Roman" w:eastAsia="Arial Black" w:hAnsi="Times New Roman" w:cs="Times New Roman"/>
          <w:b/>
          <w:sz w:val="28"/>
          <w:szCs w:val="28"/>
          <w:shd w:val="clear" w:color="auto" w:fill="FFFFFF"/>
        </w:rPr>
        <w:t>Предмет</w:t>
      </w:r>
      <w:r w:rsidRPr="004C259D">
        <w:rPr>
          <w:rFonts w:ascii="Times New Roman" w:eastAsia="Adobe Garamond Pro Bold" w:hAnsi="Times New Roman" w:cs="Times New Roman"/>
          <w:b/>
          <w:sz w:val="28"/>
          <w:szCs w:val="28"/>
          <w:shd w:val="clear" w:color="auto" w:fill="FFFFFF"/>
        </w:rPr>
        <w:t>: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Химия, 11 класс </w:t>
      </w:r>
    </w:p>
    <w:p w:rsidR="00D20D4B" w:rsidRPr="004C259D" w:rsidRDefault="00D20D4B" w:rsidP="00FE581F">
      <w:pPr>
        <w:jc w:val="right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МБОУ  СОШ №6</w:t>
      </w:r>
      <w:r w:rsidR="004C259D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г. Новый Уренгой, ЯНАО</w:t>
      </w:r>
    </w:p>
    <w:p w:rsidR="00663F88" w:rsidRDefault="00663F88" w:rsidP="00FE581F">
      <w:pPr>
        <w:pStyle w:val="ab"/>
        <w:jc w:val="right"/>
        <w:rPr>
          <w:sz w:val="28"/>
          <w:szCs w:val="28"/>
        </w:rPr>
      </w:pPr>
      <w:r w:rsidRPr="004C259D">
        <w:rPr>
          <w:b/>
          <w:sz w:val="28"/>
          <w:szCs w:val="28"/>
        </w:rPr>
        <w:t xml:space="preserve">                                      </w:t>
      </w:r>
      <w:r w:rsidR="00FE581F">
        <w:rPr>
          <w:b/>
          <w:sz w:val="28"/>
          <w:szCs w:val="28"/>
        </w:rPr>
        <w:t xml:space="preserve">             </w:t>
      </w:r>
      <w:r w:rsidRPr="004C259D">
        <w:rPr>
          <w:b/>
          <w:sz w:val="28"/>
          <w:szCs w:val="28"/>
        </w:rPr>
        <w:t xml:space="preserve">     Руководитель:</w:t>
      </w:r>
      <w:r w:rsidRPr="004C259D">
        <w:rPr>
          <w:sz w:val="28"/>
          <w:szCs w:val="28"/>
        </w:rPr>
        <w:t xml:space="preserve">  Кутищева  Светлана   Ивановна</w:t>
      </w:r>
    </w:p>
    <w:p w:rsidR="00BD3B98" w:rsidRPr="004C259D" w:rsidRDefault="00BD3B98" w:rsidP="00FE581F">
      <w:pPr>
        <w:pStyle w:val="ab"/>
        <w:jc w:val="right"/>
        <w:rPr>
          <w:sz w:val="28"/>
          <w:szCs w:val="28"/>
        </w:rPr>
      </w:pPr>
      <w:r>
        <w:rPr>
          <w:sz w:val="28"/>
          <w:szCs w:val="28"/>
        </w:rPr>
        <w:t>Учитель биологии и химии</w:t>
      </w:r>
    </w:p>
    <w:p w:rsidR="00CD3F85" w:rsidRPr="004C259D" w:rsidRDefault="00CD3F85" w:rsidP="00CD3F85">
      <w:pPr>
        <w:jc w:val="right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МБОУ  СОШ №6  г. Новый Уренгой, ЯНАО</w:t>
      </w:r>
    </w:p>
    <w:p w:rsidR="00D20D4B" w:rsidRPr="004C259D" w:rsidRDefault="00D20D4B" w:rsidP="00FE581F">
      <w:pPr>
        <w:jc w:val="right"/>
        <w:rPr>
          <w:rFonts w:ascii="Times New Roman" w:eastAsia="Calibri" w:hAnsi="Times New Roman" w:cs="Times New Roman"/>
          <w:color w:val="FF0000"/>
          <w:sz w:val="28"/>
          <w:szCs w:val="28"/>
          <w:shd w:val="clear" w:color="auto" w:fill="FFFFFF"/>
        </w:rPr>
      </w:pPr>
    </w:p>
    <w:p w:rsidR="00D20D4B" w:rsidRPr="004C259D" w:rsidRDefault="00D20D4B" w:rsidP="00D20D4B">
      <w:pPr>
        <w:jc w:val="center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</w:p>
    <w:p w:rsidR="00D20D4B" w:rsidRPr="004C259D" w:rsidRDefault="00D20D4B" w:rsidP="00D20D4B">
      <w:pPr>
        <w:jc w:val="center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</w:p>
    <w:p w:rsidR="004C259D" w:rsidRPr="004C259D" w:rsidRDefault="004C259D" w:rsidP="00D20D4B">
      <w:pPr>
        <w:jc w:val="center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</w:p>
    <w:p w:rsidR="00D20D4B" w:rsidRPr="004C259D" w:rsidRDefault="00D20D4B" w:rsidP="00D20D4B">
      <w:pPr>
        <w:jc w:val="center"/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b/>
          <w:sz w:val="28"/>
          <w:szCs w:val="28"/>
          <w:shd w:val="clear" w:color="auto" w:fill="FFFFFF"/>
        </w:rPr>
        <w:t>2012-2013 учебный год</w:t>
      </w:r>
    </w:p>
    <w:p w:rsidR="00F73831" w:rsidRPr="004C259D" w:rsidRDefault="00CF4265" w:rsidP="00713660">
      <w:pPr>
        <w:pStyle w:val="ab"/>
        <w:ind w:firstLine="708"/>
        <w:jc w:val="both"/>
        <w:rPr>
          <w:bCs/>
          <w:sz w:val="28"/>
          <w:szCs w:val="28"/>
        </w:rPr>
      </w:pPr>
      <w:r w:rsidRPr="004C259D">
        <w:rPr>
          <w:b/>
          <w:sz w:val="28"/>
          <w:szCs w:val="28"/>
        </w:rPr>
        <w:lastRenderedPageBreak/>
        <w:t>Актуальность и важность проекта</w:t>
      </w:r>
      <w:r w:rsidR="00D73A55" w:rsidRPr="004C259D">
        <w:rPr>
          <w:b/>
          <w:sz w:val="28"/>
          <w:szCs w:val="28"/>
        </w:rPr>
        <w:t xml:space="preserve">.   </w:t>
      </w:r>
      <w:r w:rsidR="00E16BE8" w:rsidRPr="004C259D">
        <w:rPr>
          <w:b/>
          <w:sz w:val="28"/>
          <w:szCs w:val="28"/>
        </w:rPr>
        <w:t xml:space="preserve"> </w:t>
      </w:r>
      <w:r w:rsidR="00D73A55" w:rsidRPr="004C259D">
        <w:rPr>
          <w:sz w:val="28"/>
          <w:szCs w:val="28"/>
        </w:rPr>
        <w:t>Я</w:t>
      </w:r>
      <w:r w:rsidR="00E16BE8" w:rsidRPr="004C259D">
        <w:rPr>
          <w:sz w:val="28"/>
          <w:szCs w:val="28"/>
        </w:rPr>
        <w:t xml:space="preserve"> считаю, что актуальность и важность проекта очень востребована в наше время. Ведь человечество всегда заботиться о своем здоровье, и все знают как экология влияет на него,</w:t>
      </w:r>
      <w:r w:rsidR="00D73A55" w:rsidRPr="004C259D">
        <w:rPr>
          <w:sz w:val="28"/>
          <w:szCs w:val="28"/>
        </w:rPr>
        <w:t xml:space="preserve"> поэтому экология Крайнего Севера щепетильная тема для нас, так как  в данной местности </w:t>
      </w:r>
      <w:r w:rsidR="009918A3">
        <w:rPr>
          <w:sz w:val="28"/>
          <w:szCs w:val="28"/>
        </w:rPr>
        <w:t xml:space="preserve"> </w:t>
      </w:r>
      <w:r w:rsidR="00D73A55" w:rsidRPr="004C259D">
        <w:rPr>
          <w:sz w:val="28"/>
          <w:szCs w:val="28"/>
        </w:rPr>
        <w:t xml:space="preserve">проживаю с детства.  </w:t>
      </w:r>
      <w:r w:rsidR="00E16BE8" w:rsidRPr="004C259D">
        <w:rPr>
          <w:sz w:val="28"/>
          <w:szCs w:val="28"/>
        </w:rPr>
        <w:t xml:space="preserve"> Изначально эту тему я выбрала отталкиваясь от собственных интересов, меня очен</w:t>
      </w:r>
      <w:r w:rsidR="00D73A55" w:rsidRPr="004C259D">
        <w:rPr>
          <w:sz w:val="28"/>
          <w:szCs w:val="28"/>
        </w:rPr>
        <w:t>ь волнует экология моего края</w:t>
      </w:r>
      <w:r w:rsidR="00E16BE8" w:rsidRPr="004C259D">
        <w:rPr>
          <w:sz w:val="28"/>
          <w:szCs w:val="28"/>
        </w:rPr>
        <w:t>, а еще я думаю есть такие люди которые хотят чтобы их окружающая среда была в отлично</w:t>
      </w:r>
      <w:r w:rsidR="009918A3">
        <w:rPr>
          <w:sz w:val="28"/>
          <w:szCs w:val="28"/>
        </w:rPr>
        <w:t xml:space="preserve">й форме   </w:t>
      </w:r>
      <w:r w:rsidR="00E16BE8" w:rsidRPr="004C259D">
        <w:rPr>
          <w:sz w:val="28"/>
          <w:szCs w:val="28"/>
        </w:rPr>
        <w:t xml:space="preserve">нежели сейчас. </w:t>
      </w:r>
      <w:r w:rsidR="00D73A55" w:rsidRPr="004C259D">
        <w:rPr>
          <w:sz w:val="28"/>
          <w:szCs w:val="28"/>
        </w:rPr>
        <w:t xml:space="preserve"> </w:t>
      </w:r>
      <w:r w:rsidRPr="004C259D">
        <w:rPr>
          <w:rFonts w:eastAsia="Calibri"/>
          <w:sz w:val="28"/>
          <w:szCs w:val="28"/>
          <w:shd w:val="clear" w:color="auto" w:fill="FFFFFF"/>
        </w:rPr>
        <w:t xml:space="preserve">  </w:t>
      </w:r>
      <w:r w:rsidR="00F73831" w:rsidRPr="004C259D">
        <w:rPr>
          <w:rFonts w:eastAsia="Calibri"/>
          <w:sz w:val="28"/>
          <w:szCs w:val="28"/>
          <w:shd w:val="clear" w:color="auto" w:fill="FFFFFF"/>
        </w:rPr>
        <w:t xml:space="preserve"> </w:t>
      </w:r>
      <w:r w:rsidR="00D73A55" w:rsidRPr="004C259D">
        <w:rPr>
          <w:rFonts w:eastAsia="Calibri"/>
          <w:sz w:val="28"/>
          <w:szCs w:val="28"/>
          <w:shd w:val="clear" w:color="auto" w:fill="FFFFFF"/>
        </w:rPr>
        <w:t>И в</w:t>
      </w:r>
      <w:r w:rsidR="00F73831" w:rsidRPr="004C259D">
        <w:rPr>
          <w:rFonts w:eastAsia="Calibri"/>
          <w:sz w:val="28"/>
          <w:szCs w:val="28"/>
          <w:shd w:val="clear" w:color="auto" w:fill="FFFFFF"/>
        </w:rPr>
        <w:t xml:space="preserve"> данном проекте я расскажу о внешних факторах, кот</w:t>
      </w:r>
      <w:r w:rsidR="00D73A55" w:rsidRPr="004C259D">
        <w:rPr>
          <w:rFonts w:eastAsia="Calibri"/>
          <w:sz w:val="28"/>
          <w:szCs w:val="28"/>
          <w:shd w:val="clear" w:color="auto" w:fill="FFFFFF"/>
        </w:rPr>
        <w:t xml:space="preserve">орые влияют на окружающую среду моей местности. </w:t>
      </w:r>
      <w:r w:rsidR="00F73831" w:rsidRPr="004C259D">
        <w:rPr>
          <w:rFonts w:eastAsia="Calibri"/>
          <w:sz w:val="28"/>
          <w:szCs w:val="28"/>
          <w:shd w:val="clear" w:color="auto" w:fill="FFFFFF"/>
        </w:rPr>
        <w:t xml:space="preserve"> Ими являются: климат, </w:t>
      </w:r>
      <w:r w:rsidR="00F73831" w:rsidRPr="004C259D">
        <w:rPr>
          <w:sz w:val="28"/>
          <w:szCs w:val="28"/>
        </w:rPr>
        <w:t xml:space="preserve">разрушение природной среды, </w:t>
      </w:r>
      <w:r w:rsidR="009918A3">
        <w:rPr>
          <w:sz w:val="28"/>
          <w:szCs w:val="28"/>
        </w:rPr>
        <w:t xml:space="preserve"> </w:t>
      </w:r>
      <w:r w:rsidR="00F73831" w:rsidRPr="004C259D">
        <w:rPr>
          <w:sz w:val="28"/>
          <w:szCs w:val="28"/>
        </w:rPr>
        <w:t xml:space="preserve">загрязнение почвы, </w:t>
      </w:r>
      <w:r w:rsidR="00D73A55" w:rsidRPr="004C259D">
        <w:rPr>
          <w:sz w:val="28"/>
          <w:szCs w:val="28"/>
        </w:rPr>
        <w:t xml:space="preserve"> </w:t>
      </w:r>
      <w:r w:rsidR="009918A3">
        <w:rPr>
          <w:bCs/>
          <w:sz w:val="28"/>
          <w:szCs w:val="28"/>
        </w:rPr>
        <w:t>глобальное потепление</w:t>
      </w:r>
      <w:r w:rsidR="00F73831" w:rsidRPr="004C259D">
        <w:rPr>
          <w:bCs/>
          <w:sz w:val="28"/>
          <w:szCs w:val="28"/>
        </w:rPr>
        <w:t>.</w:t>
      </w:r>
    </w:p>
    <w:p w:rsidR="00F73831" w:rsidRPr="004C259D" w:rsidRDefault="00F73831" w:rsidP="00164A06">
      <w:pPr>
        <w:pStyle w:val="a7"/>
        <w:spacing w:after="0" w:line="240" w:lineRule="auto"/>
        <w:jc w:val="both"/>
        <w:rPr>
          <w:rFonts w:ascii="Times New Roman" w:eastAsia="Calibri" w:hAnsi="Times New Roman" w:cs="Times New Roman"/>
          <w:color w:val="FF0000"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noProof/>
          <w:color w:val="FF0000"/>
          <w:sz w:val="28"/>
          <w:szCs w:val="28"/>
          <w:shd w:val="clear" w:color="auto" w:fill="FFFFFF"/>
        </w:rPr>
        <w:drawing>
          <wp:inline distT="0" distB="0" distL="0" distR="0">
            <wp:extent cx="1870001" cy="1398270"/>
            <wp:effectExtent l="38100" t="0" r="15949" b="392430"/>
            <wp:docPr id="7" name="Рисунок 1" descr="F:\проект\1329576837_vliyanie-faktorov-okruzhayuschey-sredy-na-zdorove-chelove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проект\1329576837_vliyanie-faktorov-okruzhayuschey-sredy-na-zdorove-chelovek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313" cy="1405981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inline>
        </w:drawing>
      </w:r>
    </w:p>
    <w:p w:rsidR="00F73831" w:rsidRPr="00C83FE5" w:rsidRDefault="005D7E4F" w:rsidP="009918A3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color w:val="E36C0A" w:themeColor="accent6" w:themeShade="BF"/>
          <w:sz w:val="32"/>
          <w:szCs w:val="32"/>
        </w:rPr>
      </w:pPr>
      <w:r w:rsidRPr="005D7E4F">
        <w:rPr>
          <w:rFonts w:ascii="Times New Roman" w:eastAsia="Calibri" w:hAnsi="Times New Roman" w:cs="Times New Roman"/>
          <w:b/>
          <w:sz w:val="28"/>
          <w:szCs w:val="28"/>
        </w:rPr>
        <w:t>Введение.</w:t>
      </w:r>
      <w:r w:rsidR="00E71C6A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>Данная тема “</w:t>
      </w:r>
      <w:r w:rsidR="00663F88" w:rsidRPr="004C259D">
        <w:rPr>
          <w:rFonts w:ascii="Times New Roman" w:eastAsia="Calibri" w:hAnsi="Times New Roman" w:cs="Times New Roman"/>
          <w:sz w:val="28"/>
          <w:szCs w:val="28"/>
        </w:rPr>
        <w:t>Экология Крайнего Севера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 xml:space="preserve"> ”меня заинтересовала</w:t>
      </w:r>
      <w:r w:rsidR="009918A3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D73A55" w:rsidRPr="004C25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 xml:space="preserve"> тем, что экология воздействует </w:t>
      </w:r>
      <w:r w:rsidR="00D73A55" w:rsidRPr="004C259D">
        <w:rPr>
          <w:rFonts w:ascii="Times New Roman" w:eastAsia="Calibri" w:hAnsi="Times New Roman" w:cs="Times New Roman"/>
          <w:sz w:val="28"/>
          <w:szCs w:val="28"/>
        </w:rPr>
        <w:t xml:space="preserve">не только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 xml:space="preserve">на человека </w:t>
      </w:r>
      <w:r w:rsidR="00D73A55" w:rsidRPr="004C259D">
        <w:rPr>
          <w:rFonts w:ascii="Times New Roman" w:eastAsia="Calibri" w:hAnsi="Times New Roman" w:cs="Times New Roman"/>
          <w:sz w:val="28"/>
          <w:szCs w:val="28"/>
        </w:rPr>
        <w:t xml:space="preserve">но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 xml:space="preserve">и </w:t>
      </w:r>
      <w:r w:rsidR="00D73A55" w:rsidRPr="004C259D">
        <w:rPr>
          <w:rFonts w:ascii="Times New Roman" w:eastAsia="Calibri" w:hAnsi="Times New Roman" w:cs="Times New Roman"/>
          <w:sz w:val="28"/>
          <w:szCs w:val="28"/>
        </w:rPr>
        <w:t xml:space="preserve">на </w:t>
      </w:r>
      <w:r w:rsidR="009918A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>окружающую среду.   В связи с не</w:t>
      </w:r>
      <w:r w:rsidR="00D73A55" w:rsidRPr="004C25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 xml:space="preserve">знанием </w:t>
      </w:r>
      <w:r w:rsidR="009918A3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 xml:space="preserve">каких либо факторов экологии </w:t>
      </w:r>
      <w:r w:rsidR="009918A3">
        <w:rPr>
          <w:rFonts w:ascii="Times New Roman" w:eastAsia="Calibri" w:hAnsi="Times New Roman" w:cs="Times New Roman"/>
          <w:sz w:val="28"/>
          <w:szCs w:val="28"/>
        </w:rPr>
        <w:t xml:space="preserve">мы можем  получить в последствии </w:t>
      </w:r>
      <w:r w:rsidR="00F73831" w:rsidRPr="004C25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F73831" w:rsidRPr="00C83FE5">
        <w:rPr>
          <w:rFonts w:ascii="Times New Roman" w:eastAsia="Calibri" w:hAnsi="Times New Roman" w:cs="Times New Roman"/>
          <w:color w:val="E36C0A" w:themeColor="accent6" w:themeShade="BF"/>
          <w:sz w:val="28"/>
          <w:szCs w:val="28"/>
        </w:rPr>
        <w:t>отрицательные результаты</w:t>
      </w:r>
      <w:r w:rsidR="009918A3">
        <w:rPr>
          <w:rFonts w:ascii="Times New Roman" w:eastAsia="Calibri" w:hAnsi="Times New Roman" w:cs="Times New Roman"/>
          <w:color w:val="E36C0A" w:themeColor="accent6" w:themeShade="BF"/>
          <w:sz w:val="28"/>
          <w:szCs w:val="28"/>
        </w:rPr>
        <w:t>:</w:t>
      </w:r>
      <w:r w:rsidR="00F73831" w:rsidRPr="00C83FE5">
        <w:rPr>
          <w:rFonts w:ascii="Times New Roman" w:eastAsia="Calibri" w:hAnsi="Times New Roman" w:cs="Times New Roman"/>
          <w:color w:val="E36C0A" w:themeColor="accent6" w:themeShade="BF"/>
          <w:sz w:val="28"/>
          <w:szCs w:val="28"/>
        </w:rPr>
        <w:t xml:space="preserve">: </w:t>
      </w:r>
      <w:r w:rsidR="00380009" w:rsidRPr="00C83FE5">
        <w:rPr>
          <w:rFonts w:ascii="Times New Roman" w:eastAsia="Calibri" w:hAnsi="Times New Roman" w:cs="Times New Roman"/>
          <w:color w:val="E36C0A" w:themeColor="accent6" w:themeShade="BF"/>
          <w:sz w:val="28"/>
          <w:szCs w:val="28"/>
        </w:rPr>
        <w:t>загрязнение водоемов</w:t>
      </w:r>
      <w:r w:rsidR="009918A3">
        <w:rPr>
          <w:rFonts w:ascii="Times New Roman" w:eastAsia="Calibri" w:hAnsi="Times New Roman" w:cs="Times New Roman"/>
          <w:color w:val="E36C0A" w:themeColor="accent6" w:themeShade="BF"/>
          <w:sz w:val="28"/>
          <w:szCs w:val="28"/>
        </w:rPr>
        <w:t xml:space="preserve">, атмосферы  и </w:t>
      </w:r>
      <w:r w:rsidR="00C83FE5" w:rsidRPr="00C83FE5">
        <w:rPr>
          <w:rFonts w:ascii="Times New Roman" w:eastAsia="Calibri" w:hAnsi="Times New Roman" w:cs="Times New Roman"/>
          <w:color w:val="E36C0A" w:themeColor="accent6" w:themeShade="BF"/>
          <w:sz w:val="28"/>
          <w:szCs w:val="28"/>
        </w:rPr>
        <w:t xml:space="preserve"> глобальное потепление.</w:t>
      </w:r>
    </w:p>
    <w:p w:rsidR="005D7E4F" w:rsidRDefault="005D7E4F" w:rsidP="00164A06">
      <w:pPr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F4265" w:rsidRPr="004C259D" w:rsidRDefault="00CF4265" w:rsidP="00164A06">
      <w:pPr>
        <w:jc w:val="both"/>
        <w:rPr>
          <w:rFonts w:ascii="Times New Roman" w:hAnsi="Times New Roman" w:cs="Times New Roman"/>
          <w:i/>
          <w:sz w:val="28"/>
          <w:szCs w:val="28"/>
        </w:rPr>
      </w:pPr>
      <w:r w:rsidRPr="004C259D">
        <w:rPr>
          <w:rFonts w:ascii="Times New Roman" w:hAnsi="Times New Roman" w:cs="Times New Roman"/>
          <w:b/>
          <w:i/>
          <w:sz w:val="28"/>
          <w:szCs w:val="28"/>
          <w:u w:val="single"/>
        </w:rPr>
        <w:t>Типология проекта</w:t>
      </w:r>
      <w:r w:rsidRPr="004C259D">
        <w:rPr>
          <w:rFonts w:ascii="Times New Roman" w:hAnsi="Times New Roman" w:cs="Times New Roman"/>
          <w:b/>
          <w:i/>
          <w:sz w:val="28"/>
          <w:szCs w:val="28"/>
        </w:rPr>
        <w:t>:</w:t>
      </w:r>
      <w:r w:rsidRPr="004C259D">
        <w:rPr>
          <w:rFonts w:ascii="Times New Roman" w:hAnsi="Times New Roman" w:cs="Times New Roman"/>
          <w:i/>
          <w:sz w:val="28"/>
          <w:szCs w:val="28"/>
        </w:rPr>
        <w:t xml:space="preserve"> реферативно-исследовательский, межпредметный, парный,  долгосрочный.</w:t>
      </w:r>
    </w:p>
    <w:p w:rsidR="00CF4265" w:rsidRPr="004C259D" w:rsidRDefault="00CF4265" w:rsidP="00164A06">
      <w:pPr>
        <w:pStyle w:val="ab"/>
        <w:jc w:val="both"/>
        <w:rPr>
          <w:i/>
          <w:sz w:val="28"/>
          <w:szCs w:val="28"/>
        </w:rPr>
      </w:pPr>
      <w:r w:rsidRPr="004C259D">
        <w:rPr>
          <w:b/>
          <w:i/>
          <w:sz w:val="28"/>
          <w:szCs w:val="28"/>
          <w:u w:val="single"/>
        </w:rPr>
        <w:t>Цель исследования:</w:t>
      </w:r>
      <w:r w:rsidRPr="004C259D">
        <w:rPr>
          <w:i/>
          <w:sz w:val="28"/>
          <w:szCs w:val="28"/>
        </w:rPr>
        <w:t xml:space="preserve">  изучить  экологические условия Крайнего Севера для осуществления гражданско-патриотического и эстетического  воспитания молодёжи при проживании и работы в данной местности.</w:t>
      </w:r>
    </w:p>
    <w:p w:rsidR="00E627C1" w:rsidRPr="004C259D" w:rsidRDefault="00CF4265" w:rsidP="00713660">
      <w:pPr>
        <w:pStyle w:val="ab"/>
        <w:jc w:val="both"/>
        <w:rPr>
          <w:sz w:val="28"/>
          <w:szCs w:val="28"/>
        </w:rPr>
      </w:pPr>
      <w:r w:rsidRPr="004C259D">
        <w:rPr>
          <w:b/>
          <w:sz w:val="28"/>
          <w:szCs w:val="28"/>
          <w:u w:val="single"/>
        </w:rPr>
        <w:t>Гипотеза  моего  исследования</w:t>
      </w:r>
      <w:r w:rsidR="00E627C1" w:rsidRPr="004C259D">
        <w:rPr>
          <w:b/>
          <w:sz w:val="28"/>
          <w:szCs w:val="28"/>
          <w:u w:val="single"/>
        </w:rPr>
        <w:t>:</w:t>
      </w:r>
      <w:r w:rsidR="00E627C1" w:rsidRPr="009918A3">
        <w:rPr>
          <w:b/>
          <w:sz w:val="28"/>
          <w:szCs w:val="28"/>
        </w:rPr>
        <w:t xml:space="preserve">  </w:t>
      </w:r>
      <w:r w:rsidRPr="004C259D">
        <w:rPr>
          <w:sz w:val="28"/>
          <w:szCs w:val="28"/>
        </w:rPr>
        <w:t xml:space="preserve">состоит  в том, что </w:t>
      </w:r>
      <w:r w:rsidR="00EA15EE" w:rsidRPr="004C259D">
        <w:rPr>
          <w:sz w:val="28"/>
          <w:szCs w:val="28"/>
        </w:rPr>
        <w:t>экология в моем крае ухудшается с каждым годом</w:t>
      </w:r>
      <w:r w:rsidR="009918A3">
        <w:rPr>
          <w:sz w:val="28"/>
          <w:szCs w:val="28"/>
        </w:rPr>
        <w:t>,</w:t>
      </w:r>
      <w:r w:rsidR="00E627C1" w:rsidRPr="004C259D">
        <w:rPr>
          <w:sz w:val="28"/>
          <w:szCs w:val="28"/>
        </w:rPr>
        <w:t xml:space="preserve"> поэтому </w:t>
      </w:r>
      <w:r w:rsidR="00EA15EE" w:rsidRPr="004C259D">
        <w:rPr>
          <w:sz w:val="28"/>
          <w:szCs w:val="28"/>
        </w:rPr>
        <w:t xml:space="preserve"> увелич</w:t>
      </w:r>
      <w:r w:rsidR="009918A3">
        <w:rPr>
          <w:sz w:val="28"/>
          <w:szCs w:val="28"/>
        </w:rPr>
        <w:t>ивается число заболеваний  у</w:t>
      </w:r>
      <w:r w:rsidR="00EA15EE" w:rsidRPr="004C259D">
        <w:rPr>
          <w:sz w:val="28"/>
          <w:szCs w:val="28"/>
        </w:rPr>
        <w:t xml:space="preserve"> населения</w:t>
      </w:r>
      <w:r w:rsidR="005D7E4F">
        <w:rPr>
          <w:sz w:val="28"/>
          <w:szCs w:val="28"/>
        </w:rPr>
        <w:t xml:space="preserve"> </w:t>
      </w:r>
      <w:r w:rsidR="00EA15EE" w:rsidRPr="004C259D">
        <w:rPr>
          <w:sz w:val="28"/>
          <w:szCs w:val="28"/>
        </w:rPr>
        <w:t xml:space="preserve"> и  увеличилось число смертности среди населения в возрасте от 35 до   55 лет. </w:t>
      </w:r>
    </w:p>
    <w:p w:rsidR="00EA15EE" w:rsidRPr="004C259D" w:rsidRDefault="00CF4265" w:rsidP="00713660">
      <w:pPr>
        <w:pStyle w:val="ab"/>
        <w:jc w:val="both"/>
        <w:rPr>
          <w:sz w:val="28"/>
          <w:szCs w:val="28"/>
        </w:rPr>
      </w:pPr>
      <w:r w:rsidRPr="004C259D">
        <w:rPr>
          <w:b/>
          <w:sz w:val="28"/>
          <w:szCs w:val="28"/>
          <w:u w:val="single"/>
        </w:rPr>
        <w:t>Объект исследования</w:t>
      </w:r>
      <w:r w:rsidR="00EA15EE" w:rsidRPr="004C259D">
        <w:rPr>
          <w:b/>
          <w:sz w:val="28"/>
          <w:szCs w:val="28"/>
        </w:rPr>
        <w:t>:</w:t>
      </w:r>
      <w:r w:rsidRPr="004C259D">
        <w:rPr>
          <w:sz w:val="28"/>
          <w:szCs w:val="28"/>
        </w:rPr>
        <w:t xml:space="preserve">  </w:t>
      </w:r>
      <w:r w:rsidR="00EA15EE" w:rsidRPr="004C259D">
        <w:rPr>
          <w:sz w:val="28"/>
          <w:szCs w:val="28"/>
        </w:rPr>
        <w:t>экология моей местности  - посёлок Коротчаево,  г.Новый Уренгой.</w:t>
      </w:r>
    </w:p>
    <w:p w:rsidR="00E627C1" w:rsidRPr="004C259D" w:rsidRDefault="00EA15EE" w:rsidP="00713660">
      <w:pPr>
        <w:pStyle w:val="ab"/>
        <w:jc w:val="both"/>
        <w:rPr>
          <w:sz w:val="28"/>
          <w:szCs w:val="28"/>
        </w:rPr>
      </w:pPr>
      <w:r w:rsidRPr="004C259D">
        <w:rPr>
          <w:b/>
          <w:sz w:val="28"/>
          <w:szCs w:val="28"/>
          <w:u w:val="single"/>
        </w:rPr>
        <w:t xml:space="preserve"> </w:t>
      </w:r>
      <w:r w:rsidR="00CF4265" w:rsidRPr="004C259D">
        <w:rPr>
          <w:b/>
          <w:sz w:val="28"/>
          <w:szCs w:val="28"/>
          <w:u w:val="single"/>
        </w:rPr>
        <w:t>Предмет исследования</w:t>
      </w:r>
      <w:r w:rsidR="00E627C1" w:rsidRPr="004C259D">
        <w:rPr>
          <w:b/>
          <w:sz w:val="28"/>
          <w:szCs w:val="28"/>
        </w:rPr>
        <w:t xml:space="preserve"> : </w:t>
      </w:r>
      <w:r w:rsidR="00CF4265" w:rsidRPr="004C259D">
        <w:rPr>
          <w:b/>
          <w:sz w:val="28"/>
          <w:szCs w:val="28"/>
        </w:rPr>
        <w:t xml:space="preserve"> </w:t>
      </w:r>
      <w:r w:rsidR="00E627C1" w:rsidRPr="004C259D">
        <w:rPr>
          <w:b/>
          <w:sz w:val="28"/>
          <w:szCs w:val="28"/>
        </w:rPr>
        <w:t xml:space="preserve">необходимые экологически – чистые </w:t>
      </w:r>
      <w:r w:rsidR="00CF4265" w:rsidRPr="004C259D">
        <w:rPr>
          <w:sz w:val="28"/>
          <w:szCs w:val="28"/>
        </w:rPr>
        <w:t xml:space="preserve">условия для </w:t>
      </w:r>
      <w:r w:rsidR="00E627C1" w:rsidRPr="004C259D">
        <w:rPr>
          <w:sz w:val="28"/>
          <w:szCs w:val="28"/>
        </w:rPr>
        <w:t>жизнедеятельности и сохранности здоровья человека в Районе Крайнего Севера, учитывая природные условия.</w:t>
      </w:r>
    </w:p>
    <w:p w:rsidR="00E627C1" w:rsidRPr="004C259D" w:rsidRDefault="00E627C1" w:rsidP="00713660">
      <w:pPr>
        <w:pStyle w:val="ab"/>
        <w:jc w:val="both"/>
        <w:rPr>
          <w:sz w:val="28"/>
          <w:szCs w:val="28"/>
        </w:rPr>
      </w:pPr>
      <w:r w:rsidRPr="004C259D">
        <w:rPr>
          <w:b/>
          <w:sz w:val="28"/>
          <w:szCs w:val="28"/>
          <w:u w:val="single"/>
        </w:rPr>
        <w:lastRenderedPageBreak/>
        <w:t xml:space="preserve"> </w:t>
      </w:r>
      <w:r w:rsidR="00164A06" w:rsidRPr="004C259D">
        <w:rPr>
          <w:b/>
          <w:sz w:val="28"/>
          <w:szCs w:val="28"/>
          <w:u w:val="single"/>
        </w:rPr>
        <w:t>Цель проекта</w:t>
      </w:r>
      <w:r w:rsidR="00164A06" w:rsidRPr="004C259D">
        <w:rPr>
          <w:b/>
          <w:sz w:val="28"/>
          <w:szCs w:val="28"/>
        </w:rPr>
        <w:t xml:space="preserve">: </w:t>
      </w:r>
      <w:r w:rsidRPr="004C259D">
        <w:rPr>
          <w:sz w:val="28"/>
          <w:szCs w:val="28"/>
        </w:rPr>
        <w:t>сохранность  экологически – чистого края, несмотря на добычу, разработку и технологическую обработку нефти и газа в нашей местности.</w:t>
      </w:r>
    </w:p>
    <w:p w:rsidR="00164A06" w:rsidRPr="004C259D" w:rsidRDefault="00E627C1" w:rsidP="00713660">
      <w:pPr>
        <w:pStyle w:val="ab"/>
        <w:jc w:val="both"/>
        <w:rPr>
          <w:b/>
          <w:i/>
          <w:sz w:val="28"/>
          <w:szCs w:val="28"/>
          <w:u w:val="single"/>
        </w:rPr>
      </w:pPr>
      <w:r w:rsidRPr="004C259D">
        <w:rPr>
          <w:sz w:val="28"/>
          <w:szCs w:val="28"/>
          <w:u w:val="single"/>
        </w:rPr>
        <w:t xml:space="preserve"> </w:t>
      </w:r>
      <w:r w:rsidR="00164A06" w:rsidRPr="004C259D">
        <w:rPr>
          <w:sz w:val="28"/>
          <w:szCs w:val="28"/>
          <w:u w:val="single"/>
        </w:rPr>
        <w:t xml:space="preserve">Объект, предмет и цель исследования </w:t>
      </w:r>
      <w:r w:rsidR="00164A06" w:rsidRPr="004C259D">
        <w:rPr>
          <w:b/>
          <w:i/>
          <w:sz w:val="28"/>
          <w:szCs w:val="28"/>
          <w:u w:val="single"/>
        </w:rPr>
        <w:t>определили круг исследовательских задач:</w:t>
      </w:r>
    </w:p>
    <w:p w:rsidR="00164A06" w:rsidRPr="004C259D" w:rsidRDefault="00164A06" w:rsidP="00EF1559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C259D">
        <w:rPr>
          <w:rFonts w:ascii="Times New Roman" w:eastAsia="Calibri" w:hAnsi="Times New Roman" w:cs="Times New Roman"/>
          <w:sz w:val="28"/>
          <w:szCs w:val="28"/>
        </w:rPr>
        <w:t>1.   Разработать и осуществить план</w:t>
      </w:r>
      <w:r w:rsidR="00DB19C1" w:rsidRPr="004C25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4C25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B19C1" w:rsidRPr="004C259D">
        <w:rPr>
          <w:rFonts w:ascii="Times New Roman" w:eastAsia="Calibri" w:hAnsi="Times New Roman" w:cs="Times New Roman"/>
          <w:sz w:val="28"/>
          <w:szCs w:val="28"/>
        </w:rPr>
        <w:t xml:space="preserve">с  советом школы </w:t>
      </w:r>
      <w:r w:rsidRPr="004C259D">
        <w:rPr>
          <w:rFonts w:ascii="Times New Roman" w:eastAsia="Calibri" w:hAnsi="Times New Roman" w:cs="Times New Roman"/>
          <w:sz w:val="28"/>
          <w:szCs w:val="28"/>
        </w:rPr>
        <w:t>по благо</w:t>
      </w:r>
      <w:r w:rsidR="00DB19C1" w:rsidRPr="004C259D">
        <w:rPr>
          <w:rFonts w:ascii="Times New Roman" w:eastAsia="Calibri" w:hAnsi="Times New Roman" w:cs="Times New Roman"/>
          <w:sz w:val="28"/>
          <w:szCs w:val="28"/>
        </w:rPr>
        <w:t>устройству территории вокруг школы п.</w:t>
      </w:r>
      <w:r w:rsidR="00E627C1" w:rsidRPr="004C259D">
        <w:rPr>
          <w:rFonts w:ascii="Times New Roman" w:eastAsia="Calibri" w:hAnsi="Times New Roman" w:cs="Times New Roman"/>
          <w:sz w:val="28"/>
          <w:szCs w:val="28"/>
        </w:rPr>
        <w:t xml:space="preserve"> Коротчаево, </w:t>
      </w:r>
      <w:r w:rsidR="00E8001D" w:rsidRPr="004C25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E627C1" w:rsidRPr="004C259D">
        <w:rPr>
          <w:rFonts w:ascii="Times New Roman" w:eastAsia="Calibri" w:hAnsi="Times New Roman" w:cs="Times New Roman"/>
          <w:sz w:val="28"/>
          <w:szCs w:val="28"/>
        </w:rPr>
        <w:t>г.Новый Уренгой.</w:t>
      </w:r>
    </w:p>
    <w:p w:rsidR="00164A06" w:rsidRPr="004C259D" w:rsidRDefault="00164A06" w:rsidP="00EF1559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C259D">
        <w:rPr>
          <w:rFonts w:ascii="Times New Roman" w:eastAsia="Calibri" w:hAnsi="Times New Roman" w:cs="Times New Roman"/>
          <w:sz w:val="28"/>
          <w:szCs w:val="28"/>
        </w:rPr>
        <w:t xml:space="preserve">2.   Изучить особенности климатических условий нашей местности для озеленения и </w:t>
      </w:r>
      <w:r w:rsidR="00E627C1" w:rsidRPr="004C259D">
        <w:rPr>
          <w:rFonts w:ascii="Times New Roman" w:eastAsia="Calibri" w:hAnsi="Times New Roman" w:cs="Times New Roman"/>
          <w:sz w:val="28"/>
          <w:szCs w:val="28"/>
        </w:rPr>
        <w:t>оформления</w:t>
      </w:r>
      <w:r w:rsidR="00DB19C1" w:rsidRPr="004C259D">
        <w:rPr>
          <w:rFonts w:ascii="Times New Roman" w:eastAsia="Calibri" w:hAnsi="Times New Roman" w:cs="Times New Roman"/>
          <w:sz w:val="28"/>
          <w:szCs w:val="28"/>
        </w:rPr>
        <w:t xml:space="preserve"> экологически </w:t>
      </w:r>
      <w:r w:rsidR="00713660" w:rsidRPr="004C259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B19C1" w:rsidRPr="004C259D">
        <w:rPr>
          <w:rFonts w:ascii="Times New Roman" w:eastAsia="Calibri" w:hAnsi="Times New Roman" w:cs="Times New Roman"/>
          <w:sz w:val="28"/>
          <w:szCs w:val="28"/>
        </w:rPr>
        <w:t>чистого поселка.</w:t>
      </w:r>
    </w:p>
    <w:p w:rsidR="00DB19C1" w:rsidRPr="004C259D" w:rsidRDefault="00DB19C1" w:rsidP="00EF155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>3.  Изучить Экология Крайнего Севера, причины загрязнения.</w:t>
      </w:r>
    </w:p>
    <w:p w:rsidR="00DB19C1" w:rsidRPr="004C259D" w:rsidRDefault="00DB19C1" w:rsidP="00EF15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4. Изучить и установить  проблемы  Глобального  потепления</w:t>
      </w:r>
      <w:r w:rsidR="00713660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</w:t>
      </w:r>
      <w:r w:rsidR="00713660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нашей местности </w:t>
      </w:r>
      <w:r w:rsidR="00713660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- </w:t>
      </w: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Крайнего Севера</w:t>
      </w:r>
      <w:r w:rsidR="00713660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DB19C1" w:rsidRPr="00171BE2" w:rsidRDefault="00171BE2" w:rsidP="00EF15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71BE2">
        <w:rPr>
          <w:rFonts w:ascii="Times New Roman" w:eastAsia="Calibri" w:hAnsi="Times New Roman" w:cs="Times New Roman"/>
          <w:sz w:val="28"/>
          <w:szCs w:val="28"/>
        </w:rPr>
        <w:t>5.</w:t>
      </w:r>
      <w:r w:rsidR="00164A06" w:rsidRPr="00171BE2">
        <w:rPr>
          <w:rFonts w:ascii="Times New Roman" w:eastAsia="Calibri" w:hAnsi="Times New Roman" w:cs="Times New Roman"/>
          <w:sz w:val="28"/>
          <w:szCs w:val="28"/>
        </w:rPr>
        <w:t xml:space="preserve"> Выявить и определить наиболее распространенные </w:t>
      </w:r>
      <w:r w:rsidR="00DB19C1" w:rsidRPr="00171BE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DB19C1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Пути р</w:t>
      </w:r>
      <w:r w:rsidR="009918A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ешения экологических проблем  в районе  Крайнего Севера</w:t>
      </w:r>
      <w:r w:rsidR="00DB19C1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164A06" w:rsidRPr="00171BE2" w:rsidRDefault="00164A06" w:rsidP="00EF1559">
      <w:pPr>
        <w:spacing w:after="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71BE2">
        <w:rPr>
          <w:rFonts w:ascii="Times New Roman" w:eastAsia="Calibri" w:hAnsi="Times New Roman" w:cs="Times New Roman"/>
          <w:sz w:val="28"/>
          <w:szCs w:val="28"/>
        </w:rPr>
        <w:t>6. Формировать чувства</w:t>
      </w:r>
      <w:r w:rsidR="00DB19C1" w:rsidRPr="00171BE2">
        <w:rPr>
          <w:rFonts w:ascii="Times New Roman" w:eastAsia="Calibri" w:hAnsi="Times New Roman" w:cs="Times New Roman"/>
          <w:sz w:val="28"/>
          <w:szCs w:val="28"/>
        </w:rPr>
        <w:t xml:space="preserve"> у нашей молодёжи</w:t>
      </w:r>
      <w:r w:rsidRPr="00171BE2">
        <w:rPr>
          <w:rFonts w:ascii="Times New Roman" w:eastAsia="Calibri" w:hAnsi="Times New Roman" w:cs="Times New Roman"/>
          <w:sz w:val="28"/>
          <w:szCs w:val="28"/>
        </w:rPr>
        <w:t xml:space="preserve"> гражданско-патриотической ответственности в сохранности и бережном отношении к окружающей среде.</w:t>
      </w:r>
    </w:p>
    <w:p w:rsidR="00164A06" w:rsidRPr="00171BE2" w:rsidRDefault="00164A06" w:rsidP="00164A06">
      <w:pPr>
        <w:pStyle w:val="ab"/>
        <w:rPr>
          <w:b/>
          <w:sz w:val="28"/>
          <w:szCs w:val="28"/>
        </w:rPr>
      </w:pPr>
    </w:p>
    <w:p w:rsidR="00CF4265" w:rsidRDefault="00CF4265" w:rsidP="00CF4265">
      <w:pPr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</w:p>
    <w:p w:rsidR="00171BE2" w:rsidRDefault="00171BE2" w:rsidP="00CF4265">
      <w:pPr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</w:p>
    <w:p w:rsidR="00FE581F" w:rsidRDefault="00FE581F" w:rsidP="00CF4265">
      <w:pPr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</w:p>
    <w:p w:rsidR="00FE581F" w:rsidRDefault="00FE581F" w:rsidP="00CF4265">
      <w:pPr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</w:p>
    <w:p w:rsidR="00FE581F" w:rsidRDefault="00FE581F" w:rsidP="00CF4265">
      <w:pPr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</w:p>
    <w:p w:rsidR="00FE581F" w:rsidRDefault="00FE581F" w:rsidP="00CF4265">
      <w:pPr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</w:p>
    <w:p w:rsidR="00FE581F" w:rsidRPr="004C259D" w:rsidRDefault="00FE581F" w:rsidP="00CF4265">
      <w:pPr>
        <w:rPr>
          <w:rFonts w:ascii="Times New Roman" w:hAnsi="Times New Roman" w:cs="Times New Roman"/>
          <w:b/>
          <w:i/>
          <w:color w:val="FF0000"/>
          <w:sz w:val="28"/>
          <w:szCs w:val="28"/>
          <w:u w:val="single"/>
        </w:rPr>
      </w:pPr>
    </w:p>
    <w:p w:rsidR="00CF4265" w:rsidRDefault="00CF4265" w:rsidP="00CF4265">
      <w:pPr>
        <w:rPr>
          <w:rFonts w:ascii="Times New Roman" w:eastAsia="Arial Black" w:hAnsi="Times New Roman" w:cs="Times New Roman"/>
          <w:b/>
          <w:color w:val="FF0000"/>
          <w:sz w:val="20"/>
          <w:shd w:val="clear" w:color="auto" w:fill="FFFFFF"/>
        </w:rPr>
      </w:pPr>
    </w:p>
    <w:p w:rsidR="00BD54DF" w:rsidRPr="004C259D" w:rsidRDefault="00BD54DF" w:rsidP="00CF4265">
      <w:pPr>
        <w:rPr>
          <w:rFonts w:ascii="Times New Roman" w:eastAsia="Arial Black" w:hAnsi="Times New Roman" w:cs="Times New Roman"/>
          <w:b/>
          <w:color w:val="FF0000"/>
          <w:sz w:val="20"/>
          <w:shd w:val="clear" w:color="auto" w:fill="FFFFFF"/>
        </w:rPr>
      </w:pPr>
    </w:p>
    <w:p w:rsidR="00F73831" w:rsidRPr="004C259D" w:rsidRDefault="004140A4">
      <w:pPr>
        <w:rPr>
          <w:rFonts w:ascii="Times New Roman" w:hAnsi="Times New Roman" w:cs="Times New Roman"/>
          <w:color w:val="244061" w:themeColor="accent1" w:themeShade="80"/>
          <w:sz w:val="40"/>
          <w:szCs w:val="40"/>
        </w:rPr>
      </w:pPr>
      <w:r w:rsidRPr="004C259D">
        <w:rPr>
          <w:rFonts w:ascii="Times New Roman" w:hAnsi="Times New Roman" w:cs="Times New Roman"/>
          <w:noProof/>
          <w:color w:val="244061" w:themeColor="accent1" w:themeShade="80"/>
          <w:sz w:val="40"/>
          <w:szCs w:val="40"/>
          <w:lang w:eastAsia="ru-RU"/>
        </w:rPr>
        <w:lastRenderedPageBreak/>
        <w:drawing>
          <wp:inline distT="0" distB="0" distL="0" distR="0">
            <wp:extent cx="2419350" cy="1611605"/>
            <wp:effectExtent l="171450" t="133350" r="361950" b="312445"/>
            <wp:docPr id="2" name="Рисунок 1" descr="G:\проект\6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проект\69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6116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A12049" w:rsidRPr="004C259D" w:rsidRDefault="00A12049">
      <w:pPr>
        <w:rPr>
          <w:rFonts w:ascii="Times New Roman" w:hAnsi="Times New Roman" w:cs="Times New Roman"/>
          <w:sz w:val="40"/>
          <w:szCs w:val="40"/>
        </w:rPr>
      </w:pPr>
      <w:r w:rsidRPr="004C259D">
        <w:rPr>
          <w:rFonts w:ascii="Times New Roman" w:hAnsi="Times New Roman" w:cs="Times New Roman"/>
          <w:sz w:val="40"/>
          <w:szCs w:val="40"/>
        </w:rPr>
        <w:t>Содержание:</w:t>
      </w:r>
    </w:p>
    <w:p w:rsidR="00882CE8" w:rsidRPr="004C259D" w:rsidRDefault="00882CE8" w:rsidP="00882CE8">
      <w:pP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1.</w:t>
      </w:r>
      <w:r w:rsidR="001065DB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Автор проекта</w:t>
      </w:r>
    </w:p>
    <w:p w:rsidR="00882CE8" w:rsidRPr="004C259D" w:rsidRDefault="00882CE8" w:rsidP="00882CE8">
      <w:pP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2.</w:t>
      </w:r>
      <w:r w:rsidR="001065DB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Предмет, класс</w:t>
      </w:r>
    </w:p>
    <w:p w:rsidR="00882CE8" w:rsidRPr="004C259D" w:rsidRDefault="00882CE8">
      <w:pP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3.</w:t>
      </w:r>
      <w:r w:rsidR="001065DB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Краткая аннотация проекта</w:t>
      </w:r>
    </w:p>
    <w:p w:rsidR="00A12049" w:rsidRPr="004C259D" w:rsidRDefault="004140A4" w:rsidP="00AA6337">
      <w:pPr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>4.</w:t>
      </w:r>
      <w:r w:rsidR="001065DB" w:rsidRPr="004C259D">
        <w:rPr>
          <w:rFonts w:ascii="Times New Roman" w:hAnsi="Times New Roman" w:cs="Times New Roman"/>
          <w:sz w:val="28"/>
          <w:szCs w:val="28"/>
        </w:rPr>
        <w:t xml:space="preserve"> </w:t>
      </w:r>
      <w:r w:rsidRPr="004C259D">
        <w:rPr>
          <w:rFonts w:ascii="Times New Roman" w:hAnsi="Times New Roman" w:cs="Times New Roman"/>
          <w:sz w:val="28"/>
          <w:szCs w:val="28"/>
        </w:rPr>
        <w:t>Сущность экологии</w:t>
      </w:r>
    </w:p>
    <w:p w:rsidR="00A12049" w:rsidRPr="004C259D" w:rsidRDefault="004140A4" w:rsidP="00AA6337">
      <w:pPr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>5</w:t>
      </w:r>
      <w:r w:rsidR="00A12049" w:rsidRPr="004C259D">
        <w:rPr>
          <w:rFonts w:ascii="Times New Roman" w:hAnsi="Times New Roman" w:cs="Times New Roman"/>
          <w:sz w:val="28"/>
          <w:szCs w:val="28"/>
        </w:rPr>
        <w:t xml:space="preserve">. </w:t>
      </w:r>
      <w:r w:rsidR="00164A06" w:rsidRPr="004C259D">
        <w:rPr>
          <w:rFonts w:ascii="Times New Roman" w:hAnsi="Times New Roman" w:cs="Times New Roman"/>
          <w:sz w:val="28"/>
          <w:szCs w:val="28"/>
        </w:rPr>
        <w:t>Экология Крайнего Севера</w:t>
      </w:r>
    </w:p>
    <w:p w:rsidR="00164A06" w:rsidRPr="004C259D" w:rsidRDefault="00164A06" w:rsidP="00AA63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6. </w:t>
      </w:r>
      <w:r w:rsidR="00040052" w:rsidRPr="004C259D">
        <w:rPr>
          <w:rFonts w:ascii="Times New Roman" w:hAnsi="Times New Roman" w:cs="Times New Roman"/>
          <w:sz w:val="28"/>
          <w:szCs w:val="28"/>
        </w:rPr>
        <w:t>Виды загрязнения вод Крайнего Севера</w:t>
      </w:r>
    </w:p>
    <w:p w:rsidR="00040052" w:rsidRPr="004C259D" w:rsidRDefault="00040052" w:rsidP="00AA63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A12049" w:rsidRDefault="001065DB" w:rsidP="00171B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7</w:t>
      </w:r>
      <w:r w:rsidR="00A12049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AA6337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Глобальное потепление</w:t>
      </w: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на Крайнем Севере</w:t>
      </w:r>
      <w:r w:rsidR="00875C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875CF9" w:rsidRPr="00204AE8" w:rsidRDefault="00875CF9" w:rsidP="00171B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sz w:val="28"/>
          <w:szCs w:val="28"/>
          <w:lang w:eastAsia="ru-RU"/>
        </w:rPr>
        <w:tab/>
      </w:r>
      <w:r w:rsidRPr="00171BE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1</w:t>
      </w:r>
      <w:r w:rsidRPr="00204AE8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) </w:t>
      </w:r>
      <w:r w:rsidR="00204AE8" w:rsidRPr="00204AE8">
        <w:rPr>
          <w:rFonts w:eastAsia="Times New Roman" w:cs="Times New Roman"/>
          <w:bCs/>
          <w:i/>
          <w:sz w:val="28"/>
          <w:szCs w:val="28"/>
          <w:lang w:eastAsia="ru-RU"/>
        </w:rPr>
        <w:t>Глоба</w:t>
      </w:r>
      <w:r w:rsidRPr="00204AE8">
        <w:rPr>
          <w:rFonts w:eastAsia="Times New Roman" w:cs="Times New Roman"/>
          <w:bCs/>
          <w:i/>
          <w:sz w:val="28"/>
          <w:szCs w:val="28"/>
          <w:lang w:eastAsia="ru-RU"/>
        </w:rPr>
        <w:t>льное</w:t>
      </w:r>
      <w:r w:rsidR="00204AE8" w:rsidRPr="00204AE8">
        <w:rPr>
          <w:rFonts w:eastAsia="Times New Roman" w:cs="Times New Roman"/>
          <w:bCs/>
          <w:i/>
          <w:sz w:val="28"/>
          <w:szCs w:val="28"/>
          <w:lang w:eastAsia="ru-RU"/>
        </w:rPr>
        <w:t xml:space="preserve">  потепле</w:t>
      </w:r>
      <w:r w:rsidRPr="00204AE8">
        <w:rPr>
          <w:rFonts w:eastAsia="Times New Roman" w:cs="Times New Roman"/>
          <w:bCs/>
          <w:i/>
          <w:sz w:val="28"/>
          <w:szCs w:val="28"/>
          <w:lang w:eastAsia="ru-RU"/>
        </w:rPr>
        <w:t>ние;</w:t>
      </w:r>
      <w:r w:rsidRPr="00204AE8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 </w:t>
      </w:r>
    </w:p>
    <w:p w:rsidR="00EF1559" w:rsidRPr="00171BE2" w:rsidRDefault="00875CF9" w:rsidP="00171B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171BE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ab/>
        <w:t>2) Причины глобального потепления;</w:t>
      </w:r>
    </w:p>
    <w:p w:rsidR="00EF1559" w:rsidRPr="00171BE2" w:rsidRDefault="00875CF9" w:rsidP="00171B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171BE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ab/>
        <w:t>3) Выбросы парниковых газов;</w:t>
      </w:r>
    </w:p>
    <w:p w:rsidR="00875CF9" w:rsidRPr="00171BE2" w:rsidRDefault="00875CF9" w:rsidP="00171B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171BE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ab/>
        <w:t>4)Глобальное потепление  приводит к похолоданию;</w:t>
      </w:r>
    </w:p>
    <w:p w:rsidR="00875CF9" w:rsidRPr="00171BE2" w:rsidRDefault="00875CF9" w:rsidP="00171B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120" w:line="240" w:lineRule="auto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171BE2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ab/>
        <w:t xml:space="preserve">5) Ожидаемый прогноз глобального  потепления;  </w:t>
      </w:r>
    </w:p>
    <w:p w:rsidR="00875CF9" w:rsidRPr="00875CF9" w:rsidRDefault="00F66B02" w:rsidP="00875CF9">
      <w:pPr>
        <w:pStyle w:val="ab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8. </w:t>
      </w:r>
      <w:r w:rsidR="00875CF9" w:rsidRPr="00875CF9">
        <w:rPr>
          <w:bCs/>
          <w:sz w:val="28"/>
          <w:szCs w:val="28"/>
        </w:rPr>
        <w:t>Загрязнение атмосферы</w:t>
      </w:r>
      <w:r w:rsidR="00875CF9">
        <w:rPr>
          <w:bCs/>
          <w:sz w:val="28"/>
          <w:szCs w:val="28"/>
        </w:rPr>
        <w:t xml:space="preserve"> на Крайнем Севере</w:t>
      </w:r>
    </w:p>
    <w:p w:rsidR="00A12049" w:rsidRPr="00171BE2" w:rsidRDefault="00875CF9" w:rsidP="00AA63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9</w:t>
      </w:r>
      <w:r w:rsidR="00A12049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1065DB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A12049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Пути решения экологических проблем</w:t>
      </w:r>
    </w:p>
    <w:p w:rsidR="00AA6337" w:rsidRPr="00171BE2" w:rsidRDefault="00AA6337" w:rsidP="00AA63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A12049" w:rsidRPr="00171BE2" w:rsidRDefault="00875CF9" w:rsidP="00AA63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10</w:t>
      </w:r>
      <w:r w:rsidR="00A12049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1065DB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A12049" w:rsidRPr="00171BE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Заключение</w:t>
      </w:r>
    </w:p>
    <w:p w:rsidR="00A12049" w:rsidRPr="00171BE2" w:rsidRDefault="00A12049" w:rsidP="00AA63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A12049" w:rsidRPr="004C259D" w:rsidRDefault="00875CF9" w:rsidP="00AA66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11</w:t>
      </w:r>
      <w:r w:rsidR="00A12049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  <w:r w:rsidR="00AA6620"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Литература</w:t>
      </w:r>
    </w:p>
    <w:p w:rsidR="00DB1B46" w:rsidRPr="004C259D" w:rsidRDefault="00DB1B46" w:rsidP="00AA66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B1B46" w:rsidRPr="004C259D" w:rsidRDefault="00DB1B46" w:rsidP="00AA66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DB1B46" w:rsidRPr="004C259D" w:rsidRDefault="00DB1B46" w:rsidP="00AA66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1065DB" w:rsidRPr="004C259D" w:rsidRDefault="001065DB" w:rsidP="001065DB">
      <w:pP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140A4" w:rsidRPr="004C259D" w:rsidRDefault="004140A4" w:rsidP="001065DB">
      <w:pPr>
        <w:pStyle w:val="a7"/>
        <w:numPr>
          <w:ilvl w:val="0"/>
          <w:numId w:val="15"/>
        </w:numPr>
        <w:rPr>
          <w:rFonts w:ascii="Times New Roman" w:eastAsia="Calibri" w:hAnsi="Times New Roman" w:cs="Times New Roman"/>
          <w:sz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b/>
          <w:i/>
          <w:sz w:val="28"/>
          <w:shd w:val="clear" w:color="auto" w:fill="FFFFFF"/>
        </w:rPr>
        <w:lastRenderedPageBreak/>
        <w:t>Автор проекта</w:t>
      </w:r>
      <w:r w:rsidRPr="004C259D">
        <w:rPr>
          <w:rFonts w:ascii="Times New Roman" w:eastAsia="Calibri" w:hAnsi="Times New Roman" w:cs="Times New Roman"/>
          <w:sz w:val="28"/>
          <w:shd w:val="clear" w:color="auto" w:fill="FFFFFF"/>
        </w:rPr>
        <w:t xml:space="preserve">: </w:t>
      </w:r>
    </w:p>
    <w:p w:rsidR="004140A4" w:rsidRPr="004C259D" w:rsidRDefault="004140A4" w:rsidP="00164A06">
      <w:pPr>
        <w:ind w:left="644"/>
        <w:rPr>
          <w:rFonts w:ascii="Times New Roman" w:eastAsia="Calibri" w:hAnsi="Times New Roman" w:cs="Times New Roman"/>
          <w:sz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hd w:val="clear" w:color="auto" w:fill="FFFFFF"/>
        </w:rPr>
        <w:t>Чуба Кристина Сергеевна.</w:t>
      </w:r>
    </w:p>
    <w:p w:rsidR="004140A4" w:rsidRPr="004C259D" w:rsidRDefault="004140A4" w:rsidP="001065DB">
      <w:pPr>
        <w:pStyle w:val="a7"/>
        <w:numPr>
          <w:ilvl w:val="0"/>
          <w:numId w:val="15"/>
        </w:numPr>
        <w:rPr>
          <w:rFonts w:ascii="Times New Roman" w:eastAsia="Calibri" w:hAnsi="Times New Roman" w:cs="Times New Roman"/>
          <w:b/>
          <w:i/>
          <w:sz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b/>
          <w:i/>
          <w:sz w:val="28"/>
          <w:shd w:val="clear" w:color="auto" w:fill="FFFFFF"/>
        </w:rPr>
        <w:t>Предмет, класс:</w:t>
      </w:r>
    </w:p>
    <w:p w:rsidR="004140A4" w:rsidRPr="004C259D" w:rsidRDefault="004140A4" w:rsidP="00164A06">
      <w:pPr>
        <w:ind w:left="644"/>
        <w:rPr>
          <w:rFonts w:ascii="Times New Roman" w:eastAsia="Calibri" w:hAnsi="Times New Roman" w:cs="Times New Roman"/>
          <w:sz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hd w:val="clear" w:color="auto" w:fill="FFFFFF"/>
        </w:rPr>
        <w:t>Химия, 11 класс</w:t>
      </w:r>
    </w:p>
    <w:p w:rsidR="004140A4" w:rsidRPr="004C259D" w:rsidRDefault="004140A4" w:rsidP="005D7E4F">
      <w:pPr>
        <w:pStyle w:val="a7"/>
        <w:numPr>
          <w:ilvl w:val="0"/>
          <w:numId w:val="15"/>
        </w:numPr>
        <w:spacing w:after="0"/>
        <w:rPr>
          <w:rFonts w:ascii="Times New Roman" w:eastAsia="Calibri" w:hAnsi="Times New Roman" w:cs="Times New Roman"/>
          <w:b/>
          <w:i/>
          <w:sz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b/>
          <w:i/>
          <w:sz w:val="28"/>
          <w:shd w:val="clear" w:color="auto" w:fill="FFFFFF"/>
        </w:rPr>
        <w:t>Краткая аннотация проекта:</w:t>
      </w:r>
    </w:p>
    <w:p w:rsidR="004140A4" w:rsidRDefault="00713660" w:rsidP="005D7E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ab/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Тема проекта 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«Экология Крайнего Севера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» 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затрагивает  такие учебные темы, </w:t>
      </w:r>
      <w:r w:rsid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как «</w:t>
      </w: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Глобальное потепление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», «</w:t>
      </w:r>
      <w:r w:rsidRPr="004C259D">
        <w:rPr>
          <w:rFonts w:ascii="Times New Roman" w:hAnsi="Times New Roman" w:cs="Times New Roman"/>
          <w:sz w:val="28"/>
          <w:szCs w:val="28"/>
        </w:rPr>
        <w:t>Сущность экологии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»</w:t>
      </w:r>
      <w:r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, «</w:t>
      </w: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Пути решения экологических проблем».  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Исследования в рамках проекта помогут расширить знания по этим темам, научат развивать критическое мышление, умение анализировать, формулировать проблемы, указать пути их решения. Повысят мотивацию к изучению химии</w:t>
      </w:r>
      <w:r w:rsidR="009918A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, 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и </w:t>
      </w:r>
      <w:r w:rsidR="009918A3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решения проблем связанных</w:t>
      </w:r>
      <w:r w:rsidR="004140A4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с защитой окружающей среды.</w:t>
      </w:r>
      <w:r w:rsidR="00164A06" w:rsidRPr="004C259D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5D7E4F" w:rsidRPr="004C259D" w:rsidRDefault="005D7E4F" w:rsidP="005D7E4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713660" w:rsidRPr="004C259D" w:rsidRDefault="00C633F2" w:rsidP="001065DB">
      <w:pPr>
        <w:pStyle w:val="a7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259D">
        <w:rPr>
          <w:rFonts w:ascii="Times New Roman" w:hAnsi="Times New Roman" w:cs="Times New Roman"/>
          <w:b/>
          <w:sz w:val="28"/>
          <w:szCs w:val="28"/>
        </w:rPr>
        <w:t>Сущность экологии</w:t>
      </w:r>
      <w:r w:rsidR="00713660" w:rsidRPr="004C259D">
        <w:rPr>
          <w:rFonts w:ascii="Times New Roman" w:hAnsi="Times New Roman" w:cs="Times New Roman"/>
          <w:b/>
          <w:sz w:val="28"/>
          <w:szCs w:val="28"/>
        </w:rPr>
        <w:t>.</w:t>
      </w:r>
    </w:p>
    <w:p w:rsidR="00C633F2" w:rsidRPr="004C259D" w:rsidRDefault="002964AE" w:rsidP="00713660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C633F2" w:rsidRPr="004C259D">
        <w:rPr>
          <w:rFonts w:ascii="Times New Roman" w:hAnsi="Times New Roman" w:cs="Times New Roman"/>
          <w:b/>
          <w:bCs/>
          <w:sz w:val="28"/>
          <w:szCs w:val="28"/>
        </w:rPr>
        <w:t>Эколо́гия</w:t>
      </w:r>
      <w:r w:rsidR="00C633F2" w:rsidRPr="004C259D">
        <w:rPr>
          <w:rFonts w:ascii="Times New Roman" w:hAnsi="Times New Roman" w:cs="Times New Roman"/>
          <w:sz w:val="28"/>
          <w:szCs w:val="28"/>
        </w:rPr>
        <w:t>—</w:t>
      </w:r>
      <w:r w:rsidRPr="004C259D">
        <w:rPr>
          <w:rFonts w:ascii="Times New Roman" w:hAnsi="Times New Roman" w:cs="Times New Roman"/>
          <w:sz w:val="28"/>
          <w:szCs w:val="28"/>
        </w:rPr>
        <w:t xml:space="preserve">наука </w:t>
      </w:r>
      <w:r w:rsidR="00C633F2" w:rsidRPr="004C259D">
        <w:rPr>
          <w:rFonts w:ascii="Times New Roman" w:hAnsi="Times New Roman" w:cs="Times New Roman"/>
          <w:sz w:val="28"/>
          <w:szCs w:val="28"/>
        </w:rPr>
        <w:t>о взаимодействиях живых организмов и их сообществ между собой и с окружающей средой. Термин впервые предложил немецкий биолог</w:t>
      </w:r>
      <w:r w:rsidRPr="004C259D">
        <w:rPr>
          <w:rFonts w:ascii="Times New Roman" w:hAnsi="Times New Roman" w:cs="Times New Roman"/>
          <w:sz w:val="28"/>
          <w:szCs w:val="28"/>
        </w:rPr>
        <w:t xml:space="preserve"> Эрнст Геккель</w:t>
      </w:r>
      <w:r w:rsidR="00C633F2" w:rsidRPr="004C259D">
        <w:rPr>
          <w:rFonts w:ascii="Times New Roman" w:hAnsi="Times New Roman" w:cs="Times New Roman"/>
          <w:sz w:val="28"/>
          <w:szCs w:val="28"/>
        </w:rPr>
        <w:t xml:space="preserve"> в</w:t>
      </w:r>
      <w:r w:rsidRPr="004C259D">
        <w:rPr>
          <w:rFonts w:ascii="Times New Roman" w:hAnsi="Times New Roman" w:cs="Times New Roman"/>
          <w:sz w:val="28"/>
          <w:szCs w:val="28"/>
        </w:rPr>
        <w:t>1866 году</w:t>
      </w:r>
      <w:r w:rsidR="00C633F2" w:rsidRPr="004C259D">
        <w:rPr>
          <w:rFonts w:ascii="Times New Roman" w:hAnsi="Times New Roman" w:cs="Times New Roman"/>
          <w:sz w:val="28"/>
          <w:szCs w:val="28"/>
        </w:rPr>
        <w:t xml:space="preserve"> в книге «Общая морфология организмов»</w:t>
      </w:r>
    </w:p>
    <w:p w:rsidR="00A12049" w:rsidRPr="004C259D" w:rsidRDefault="00C21D7A" w:rsidP="00713660">
      <w:pPr>
        <w:spacing w:after="0"/>
        <w:jc w:val="both"/>
        <w:rPr>
          <w:rFonts w:ascii="Times New Roman" w:hAnsi="Times New Roman" w:cs="Times New Roman"/>
          <w:color w:val="244061" w:themeColor="accent1" w:themeShade="80"/>
          <w:sz w:val="28"/>
          <w:szCs w:val="28"/>
        </w:rPr>
      </w:pPr>
      <w:r w:rsidRPr="004C259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24000" cy="1908901"/>
            <wp:effectExtent l="304800" t="266700" r="323850" b="262799"/>
            <wp:docPr id="4" name="Рисунок 2" descr="C:\Users\Кристина\Desktop\220px-Ernst_Haeckel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истина\Desktop\220px-Ernst_Haeckel_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90890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D2E70" w:rsidRDefault="002964AE" w:rsidP="00CD2E70">
      <w:pPr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Методология экологии</w:t>
      </w:r>
      <w:r w:rsidR="00CD2E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Методологический подход к экологии как к науке позволяет выделить предмет, задачи и методы исследований.</w:t>
      </w:r>
    </w:p>
    <w:p w:rsidR="002964AE" w:rsidRPr="004C259D" w:rsidRDefault="002964AE" w:rsidP="00CD2E70">
      <w:pPr>
        <w:spacing w:after="0" w:line="240" w:lineRule="auto"/>
        <w:ind w:firstLine="708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Объекты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 исследования— в основном, системы выше уровня отдельных организмов: популяции, биоценозы, экосистемы, а также вся биосфера. Предмет изучения — организация и функционирование таких систем.</w:t>
      </w:r>
    </w:p>
    <w:p w:rsidR="002964AE" w:rsidRPr="004C259D" w:rsidRDefault="002964AE" w:rsidP="00CD2E7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Главная задача прикладной экологии — разработка принципов рационального использования природных ресурсов на основе сформулированных общих закономерностей организации жизни.</w:t>
      </w:r>
    </w:p>
    <w:p w:rsidR="002964AE" w:rsidRPr="004C259D" w:rsidRDefault="002964AE" w:rsidP="00CD2E7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Методы исследований в экологии подразделяются на </w:t>
      </w:r>
      <w:r w:rsidRPr="004C259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полевые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4C259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экспериментальные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4C259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методы моделирования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964AE" w:rsidRPr="004C259D" w:rsidRDefault="002964AE" w:rsidP="00CD2E7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Полевые методы представляют собой наблюдения за функционированием организмов в их естественной среде обитания.</w:t>
      </w:r>
    </w:p>
    <w:p w:rsidR="002964AE" w:rsidRPr="004C259D" w:rsidRDefault="002964AE" w:rsidP="00CD2E7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Экспериментальные методы включают в себя варьирование различных факторов, влияющих на организмы, по выработанной программе в стационарных лабораторных условиях.</w:t>
      </w:r>
    </w:p>
    <w:p w:rsidR="002964AE" w:rsidRPr="004C259D" w:rsidRDefault="002964AE" w:rsidP="00CD2E70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моделирования позволяют прогнозировать развитие различных процессов взаимодействия живых систем между собой и с окружающей их средой</w:t>
      </w:r>
      <w:r w:rsid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065DB" w:rsidRPr="004C259D" w:rsidRDefault="001065DB" w:rsidP="0071366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64A06" w:rsidRPr="004C259D" w:rsidRDefault="00713660" w:rsidP="001065DB">
      <w:pPr>
        <w:pStyle w:val="a7"/>
        <w:numPr>
          <w:ilvl w:val="0"/>
          <w:numId w:val="15"/>
        </w:num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C259D">
        <w:rPr>
          <w:rFonts w:ascii="Times New Roman" w:eastAsia="Times New Roman" w:hAnsi="Times New Roman" w:cs="Times New Roman"/>
          <w:b/>
          <w:sz w:val="28"/>
          <w:szCs w:val="28"/>
        </w:rPr>
        <w:t>Экология</w:t>
      </w:r>
      <w:r w:rsidR="00164A06" w:rsidRPr="004C259D">
        <w:rPr>
          <w:rFonts w:ascii="Times New Roman" w:eastAsia="Times New Roman" w:hAnsi="Times New Roman" w:cs="Times New Roman"/>
          <w:b/>
          <w:sz w:val="28"/>
          <w:szCs w:val="28"/>
        </w:rPr>
        <w:t xml:space="preserve"> Крайнего Севера</w:t>
      </w:r>
    </w:p>
    <w:p w:rsidR="00C83FE5" w:rsidRDefault="00B54CC2" w:rsidP="00B54CC2">
      <w:pPr>
        <w:spacing w:after="0" w:line="240" w:lineRule="auto"/>
        <w:ind w:left="-284" w:firstLine="142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Cambria" w:eastAsia="Cambria" w:hAnsi="Cambria" w:cs="Cambria"/>
          <w:b/>
          <w:i/>
          <w:noProof/>
          <w:color w:val="E36C0A" w:themeColor="accent6" w:themeShade="BF"/>
          <w:spacing w:val="5"/>
          <w:sz w:val="28"/>
          <w:szCs w:val="28"/>
          <w:u w:val="single"/>
          <w:shd w:val="clear" w:color="auto" w:fill="FFFFFF"/>
          <w:lang w:eastAsia="ru-RU"/>
        </w:rPr>
        <w:drawing>
          <wp:inline distT="0" distB="0" distL="0" distR="0">
            <wp:extent cx="4340299" cy="3253369"/>
            <wp:effectExtent l="152400" t="133350" r="117401" b="99431"/>
            <wp:docPr id="9" name="Рисунок 2" descr="C:\Users\Кристина\Desktop\e608751a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ристина\Desktop\e608751a0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8039" cy="325167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1065DB" w:rsidRPr="004C259D" w:rsidRDefault="00B01D59" w:rsidP="001065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1) </w:t>
      </w:r>
      <w:r w:rsidR="001065DB" w:rsidRPr="004C259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Крайний Север</w:t>
      </w:r>
      <w:r w:rsidR="001065DB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часть России, находящаяся севернее полярного круга. Этот район включает в себя часть территории Сибири и Дальнего Востока, побережье Евразии, а также острова и водоёмы Северного Ледовитого и Тихого океанов. Площадь территории Крайнего Севера составляет свыше 5000000 ква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дратных километров. Климат нашего района </w:t>
      </w:r>
      <w:r w:rsidR="001065DB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довольно суров, поэтому Крайний Север не сильно заселён.</w:t>
      </w:r>
    </w:p>
    <w:p w:rsidR="003C1640" w:rsidRDefault="003C1640" w:rsidP="001065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u w:val="single"/>
          <w:lang w:eastAsia="ru-RU"/>
        </w:rPr>
        <w:drawing>
          <wp:inline distT="0" distB="0" distL="0" distR="0">
            <wp:extent cx="3271801" cy="2188339"/>
            <wp:effectExtent l="38100" t="57150" r="119099" b="97661"/>
            <wp:docPr id="6" name="Рисунок 1" descr="G:\Чуба проект2\fi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Чуба проект2\fir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874" cy="219240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065DB" w:rsidRPr="004C259D" w:rsidRDefault="001065DB" w:rsidP="001065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Экология Крайнего Север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является прямым отражением нашей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природы: к счастью, она мало пострадала от человеческой активности. Показатели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радиационного баланса на Крайнем Севере невысоки, среднегодовые температуры ниже нуля, «вечные» мерзлоты – обычное явление для этого района РФ. Как результат, экология Крайнего Севера очень хрупка и практически беззащитна перед вредоносными вмешательствами извне. Малейшее загрязнение атмосферы здесь крайне опасно, так как способность природы Крайнего Севера к самоочищению напрочь отсутствует. Из-за экстремальных климатических условий в этом районе России нарушены функции экосистемы: показатели ежегодного прироста фитомассы, почвенной микрофауны и микрофлоры крайне низки. </w:t>
      </w:r>
    </w:p>
    <w:p w:rsidR="001065DB" w:rsidRPr="004C259D" w:rsidRDefault="001065DB" w:rsidP="001065D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98645" cy="2266709"/>
            <wp:effectExtent l="190500" t="152400" r="168505" b="133591"/>
            <wp:docPr id="12" name="Рисунок 1" descr="Экология Крайнего Сев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Экология Крайнего Севера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4988" cy="225833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065DB" w:rsidRPr="004C259D" w:rsidRDefault="001065DB" w:rsidP="001065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Из-за сурового климата Крайний Север не привлекателен для промышленников. Только это спасает его беззащитную экологию. Однако смертельные антропогенные вмешательства, хотя и в небольших размерах, но всё же присутствуют. Экология Крайнего Севера страдает, в частности, из-за загрязняющих атмос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феру выбросов «Новоуренгойских </w:t>
      </w:r>
      <w:r w:rsidR="00B01D59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газо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вых и нефтяных</w:t>
      </w:r>
      <w:r w:rsidR="00B01D59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компании»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, химического комплекса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прочих промышленных предприятий, 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из-за сжигания попутного нефтяного газа, 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из-за чрезвычайных происшествий на нефтепроводах, из-за повышения количества гусеничных транспортных средств и из-за слива неочищенных сточных вод в водоёмы. </w:t>
      </w:r>
    </w:p>
    <w:p w:rsidR="00B01D59" w:rsidRPr="004C259D" w:rsidRDefault="00B01D59" w:rsidP="00B01D59">
      <w:pPr>
        <w:spacing w:after="0" w:line="240" w:lineRule="auto"/>
        <w:ind w:firstLine="708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2) РАДИОАКТИВНОЕ ЗАГРЯЗНЕНИЕ КРАЙНЕГО СЕВЕРА</w:t>
      </w:r>
    </w:p>
    <w:p w:rsidR="00B01D59" w:rsidRPr="004C259D" w:rsidRDefault="00B01D59" w:rsidP="00B01D5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49064" cy="2393862"/>
            <wp:effectExtent l="190500" t="152400" r="170486" b="139788"/>
            <wp:docPr id="18" name="Рисунок 2" descr="Радиоактивное загрязнение крайнего сев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Радиоактивное загрязнение крайнего севера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824" cy="23937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01D59" w:rsidRPr="004C259D" w:rsidRDefault="00B01D59" w:rsidP="00E959E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Экология Крайнего Севера серьёзно страдает от радиоактивного загрязнения. В районах Западной Сибири, находящихся вблизи полярного круга,  радон и прочие радионуклиды в большом количестве излучаются из подземных вод, поднимаемых при разработке газовых месторождений. В результате, содержание радионуклидов здесь зачастую превышает предельно допустимые нормы в 30 – 100 раз. К счастью, живут эти радиоактивные вещества относительно недолго. Однако при постоянной добыче газа, да ещё и в крупных масштабах, радионуклиды всё же представляют опасность для экологии Крайнего Севера. На сегодняшний день следы радиоактивных веществ нередко находят в северной пушнине, оленьих пантах, а также в древесине. </w:t>
      </w:r>
      <w:r w:rsidR="00E959E8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Существует опасность, что через год – два отходы некуда будет складировать: все «хранилища» заполнятся до отказа.</w:t>
      </w:r>
    </w:p>
    <w:p w:rsidR="00B01D59" w:rsidRPr="004C259D" w:rsidRDefault="00E959E8" w:rsidP="00E959E8">
      <w:pPr>
        <w:spacing w:after="0" w:line="240" w:lineRule="auto"/>
        <w:ind w:firstLine="708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3) </w:t>
      </w:r>
      <w:r w:rsidR="00B01D59"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НЕРАЗУМНОЕ ИСПОЛЬЗОВАНИЕ ПРИРОДНЫХ БОГАТСТВ КРАЙНЕГО СЕВЕРА</w:t>
      </w:r>
    </w:p>
    <w:p w:rsidR="00B01D59" w:rsidRPr="004C259D" w:rsidRDefault="00B01D59" w:rsidP="00B01D5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89485" cy="4037260"/>
            <wp:effectExtent l="38100" t="57150" r="111165" b="96590"/>
            <wp:docPr id="20" name="Рисунок 3" descr="Неразумное использование природных богатств крайнего севе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Неразумное использование природных богатств крайнего севера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0370" cy="406969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B01D59" w:rsidRPr="004C259D" w:rsidRDefault="00B01D59" w:rsidP="00E959E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Люди неразумно используют природные богатства Крайнего Севера, что создаёт опасность исчезновения неповторимых ландшафтов тундры и тайги. Из-за чрезмерно интенсивного хозяйственного освоения 20% экосистем Крайнего Севера уже подверглись разрушению. Если тенденция не изменится, то через 10 лет этот район России рискует утратить лишайный покров. Это, в свою очередь, может привести к сокращению численности домашних и диких оленей и пушных зверей. </w:t>
      </w:r>
    </w:p>
    <w:p w:rsidR="00B01D59" w:rsidRPr="004C259D" w:rsidRDefault="00B01D59" w:rsidP="00E959E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того чтобы защитить природу Крайнего Севера, необходимо орг</w:t>
      </w:r>
      <w:r w:rsidR="00E8001D"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анизовать н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ам природоохраняемые территории. Сейчас они составляют всего 1,5% от общей площади всего района.</w:t>
      </w:r>
    </w:p>
    <w:p w:rsidR="00B54CC2" w:rsidRDefault="00040052" w:rsidP="003C1640">
      <w:pPr>
        <w:spacing w:after="0"/>
        <w:ind w:firstLine="709"/>
        <w:jc w:val="both"/>
        <w:rPr>
          <w:rFonts w:ascii="Times New Roman" w:hAnsi="Times New Roman" w:cs="Times New Roman"/>
          <w:b/>
          <w:i/>
          <w:caps/>
          <w:shadow/>
          <w:sz w:val="28"/>
          <w:szCs w:val="28"/>
          <w:u w:val="single"/>
        </w:rPr>
      </w:pPr>
      <w:r w:rsidRPr="003C1640">
        <w:rPr>
          <w:rFonts w:ascii="Times New Roman" w:hAnsi="Times New Roman" w:cs="Times New Roman"/>
          <w:b/>
          <w:i/>
          <w:caps/>
          <w:shadow/>
          <w:sz w:val="28"/>
          <w:szCs w:val="28"/>
          <w:u w:val="single"/>
        </w:rPr>
        <w:lastRenderedPageBreak/>
        <w:t xml:space="preserve">Суть Крайнего </w:t>
      </w:r>
      <w:r w:rsidR="0021588F" w:rsidRPr="003C1640">
        <w:rPr>
          <w:rFonts w:ascii="Times New Roman" w:hAnsi="Times New Roman" w:cs="Times New Roman"/>
          <w:b/>
          <w:i/>
          <w:caps/>
          <w:shadow/>
          <w:sz w:val="28"/>
          <w:szCs w:val="28"/>
          <w:u w:val="single"/>
        </w:rPr>
        <w:t xml:space="preserve"> Север</w:t>
      </w:r>
      <w:r w:rsidRPr="003C1640">
        <w:rPr>
          <w:rFonts w:ascii="Times New Roman" w:hAnsi="Times New Roman" w:cs="Times New Roman"/>
          <w:b/>
          <w:i/>
          <w:caps/>
          <w:shadow/>
          <w:sz w:val="28"/>
          <w:szCs w:val="28"/>
          <w:u w:val="single"/>
        </w:rPr>
        <w:t xml:space="preserve">а: </w:t>
      </w:r>
    </w:p>
    <w:p w:rsidR="00B54CC2" w:rsidRDefault="00B54CC2" w:rsidP="003C16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Cambria" w:eastAsia="Cambria" w:hAnsi="Cambria" w:cs="Cambria"/>
          <w:b/>
          <w:i/>
          <w:noProof/>
          <w:color w:val="E36C0A" w:themeColor="accent6" w:themeShade="BF"/>
          <w:spacing w:val="5"/>
          <w:sz w:val="28"/>
          <w:szCs w:val="28"/>
          <w:u w:val="single"/>
          <w:shd w:val="clear" w:color="auto" w:fill="FFFFFF"/>
          <w:lang w:eastAsia="ru-RU"/>
        </w:rPr>
        <w:drawing>
          <wp:inline distT="0" distB="0" distL="0" distR="0">
            <wp:extent cx="4136261" cy="2627454"/>
            <wp:effectExtent l="19050" t="0" r="0" b="0"/>
            <wp:docPr id="11" name="Рисунок 3" descr="C:\Users\Кристина\Desktop\childe-roland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ристина\Desktop\childe-roland-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9782" cy="2623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049" w:rsidRPr="004C259D" w:rsidRDefault="00B54CC2" w:rsidP="003C164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C21D7A" w:rsidRPr="004C259D">
        <w:rPr>
          <w:rFonts w:ascii="Times New Roman" w:hAnsi="Times New Roman" w:cs="Times New Roman"/>
          <w:sz w:val="28"/>
          <w:szCs w:val="28"/>
        </w:rPr>
        <w:t xml:space="preserve">аиболее распространенные загрязнители атмосферы поступают в нее в основном в двух видах: либо в виде взвешенных частиц, либо в виде газов. </w:t>
      </w:r>
      <w:r w:rsidR="00E8001D" w:rsidRPr="004C259D">
        <w:rPr>
          <w:rFonts w:ascii="Times New Roman" w:hAnsi="Times New Roman" w:cs="Times New Roman"/>
          <w:sz w:val="28"/>
          <w:szCs w:val="28"/>
        </w:rPr>
        <w:t xml:space="preserve">1. </w:t>
      </w:r>
      <w:r w:rsidR="00E8001D" w:rsidRPr="00B54CC2">
        <w:rPr>
          <w:rFonts w:ascii="Times New Roman" w:hAnsi="Times New Roman" w:cs="Times New Roman"/>
          <w:sz w:val="28"/>
          <w:szCs w:val="28"/>
          <w:u w:val="single"/>
        </w:rPr>
        <w:t>Углекислый газ:</w:t>
      </w:r>
      <w:r w:rsidR="00E8001D" w:rsidRPr="004C259D">
        <w:rPr>
          <w:rFonts w:ascii="Times New Roman" w:hAnsi="Times New Roman" w:cs="Times New Roman"/>
          <w:sz w:val="28"/>
          <w:szCs w:val="28"/>
        </w:rPr>
        <w:t xml:space="preserve"> в</w:t>
      </w:r>
      <w:r w:rsidR="00C21D7A" w:rsidRPr="004C259D">
        <w:rPr>
          <w:rFonts w:ascii="Times New Roman" w:hAnsi="Times New Roman" w:cs="Times New Roman"/>
          <w:sz w:val="28"/>
          <w:szCs w:val="28"/>
        </w:rPr>
        <w:t xml:space="preserve"> результате сжигания топлива, а также производства цемента в атмосферу поступает огромное количество этого газа. Сам этот газ не ядовит. Сжигание топлива, которое создает большую часть газообразных, </w:t>
      </w:r>
      <w:r w:rsidR="00E8001D" w:rsidRPr="004C259D">
        <w:rPr>
          <w:rFonts w:ascii="Times New Roman" w:hAnsi="Times New Roman" w:cs="Times New Roman"/>
          <w:sz w:val="28"/>
          <w:szCs w:val="28"/>
        </w:rPr>
        <w:t xml:space="preserve"> </w:t>
      </w:r>
      <w:r w:rsidR="00C21D7A" w:rsidRPr="004C259D">
        <w:rPr>
          <w:rFonts w:ascii="Times New Roman" w:hAnsi="Times New Roman" w:cs="Times New Roman"/>
          <w:sz w:val="28"/>
          <w:szCs w:val="28"/>
        </w:rPr>
        <w:t>да и аэрозольных загрязнений атмосферы, служит источником другого углеродного соединения – угарного газа.</w:t>
      </w:r>
    </w:p>
    <w:p w:rsidR="00B54CC2" w:rsidRDefault="00B54CC2" w:rsidP="0004005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2.</w:t>
      </w:r>
      <w:r w:rsidR="00C21D7A" w:rsidRPr="00B54CC2">
        <w:rPr>
          <w:rFonts w:ascii="Times New Roman" w:hAnsi="Times New Roman" w:cs="Times New Roman"/>
          <w:sz w:val="28"/>
          <w:szCs w:val="28"/>
          <w:u w:val="single"/>
        </w:rPr>
        <w:t>Углеводороды,</w:t>
      </w:r>
      <w:r w:rsidR="00C21D7A" w:rsidRPr="004C259D">
        <w:rPr>
          <w:rFonts w:ascii="Times New Roman" w:hAnsi="Times New Roman" w:cs="Times New Roman"/>
          <w:sz w:val="28"/>
          <w:szCs w:val="28"/>
        </w:rPr>
        <w:t xml:space="preserve"> поступающие в атмосферу в результате деятельности человека, составляют небольшую долю от углеводородов естественного происхождения, но загрязнение ими имеет весьма важное </w:t>
      </w:r>
      <w:r w:rsidR="00040052" w:rsidRPr="004C259D">
        <w:rPr>
          <w:rFonts w:ascii="Times New Roman" w:hAnsi="Times New Roman" w:cs="Times New Roman"/>
          <w:sz w:val="28"/>
          <w:szCs w:val="28"/>
        </w:rPr>
        <w:t xml:space="preserve"> </w:t>
      </w:r>
      <w:r w:rsidR="00C21D7A" w:rsidRPr="004C259D">
        <w:rPr>
          <w:rFonts w:ascii="Times New Roman" w:hAnsi="Times New Roman" w:cs="Times New Roman"/>
          <w:sz w:val="28"/>
          <w:szCs w:val="28"/>
        </w:rPr>
        <w:t xml:space="preserve">значение. Их поступление в атмосферу может происходить на любой стадии производства, обработки, хранения, перевозки и использования веществ и материалов, содержащих углеводород. </w:t>
      </w:r>
    </w:p>
    <w:p w:rsidR="00C21D7A" w:rsidRDefault="00B54CC2" w:rsidP="0004005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E8001D" w:rsidRPr="004C259D">
        <w:rPr>
          <w:rFonts w:ascii="Times New Roman" w:hAnsi="Times New Roman" w:cs="Times New Roman"/>
          <w:sz w:val="28"/>
          <w:szCs w:val="28"/>
        </w:rPr>
        <w:t xml:space="preserve">. </w:t>
      </w:r>
      <w:r w:rsidR="00E8001D" w:rsidRPr="00B54CC2">
        <w:rPr>
          <w:rFonts w:ascii="Times New Roman" w:hAnsi="Times New Roman" w:cs="Times New Roman"/>
          <w:sz w:val="28"/>
          <w:szCs w:val="28"/>
          <w:u w:val="single"/>
        </w:rPr>
        <w:t>Сернистый газ:</w:t>
      </w:r>
      <w:r w:rsidR="00E8001D" w:rsidRPr="004C259D">
        <w:rPr>
          <w:rFonts w:ascii="Times New Roman" w:hAnsi="Times New Roman" w:cs="Times New Roman"/>
          <w:sz w:val="28"/>
          <w:szCs w:val="28"/>
        </w:rPr>
        <w:t xml:space="preserve"> з</w:t>
      </w:r>
      <w:r w:rsidR="00C21D7A" w:rsidRPr="004C259D">
        <w:rPr>
          <w:rFonts w:ascii="Times New Roman" w:hAnsi="Times New Roman" w:cs="Times New Roman"/>
          <w:sz w:val="28"/>
          <w:szCs w:val="28"/>
        </w:rPr>
        <w:t>агрязнение атмосферы соединениями серы имеет важные экологические последствия.   Почти все загрязняющие вещества, которые первоначально попали в атмосферу, в конечном итоге оказываются на поверхности суши и воды. Оседающие аэрозоли могут содержать ядовитые тяжелые металлы – свинец, ртуть, медь, ванадий, кобальт, никель. Обычно они малоподвижны и накапливаются в почве. Но в почву попадают с дождями также кислоты. Соединяясь с ним, металлы могут переходить в растворимые соединения, доступные растениям. В растворимые формы переходят также вещества, постоянно присутствующие в почве, что иногда приводит к гибели растений.</w:t>
      </w:r>
    </w:p>
    <w:p w:rsidR="00040052" w:rsidRPr="004C259D" w:rsidRDefault="00A81845" w:rsidP="001065DB">
      <w:pPr>
        <w:pStyle w:val="a7"/>
        <w:numPr>
          <w:ilvl w:val="0"/>
          <w:numId w:val="15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C259D">
        <w:rPr>
          <w:rFonts w:ascii="Times New Roman" w:hAnsi="Times New Roman" w:cs="Times New Roman"/>
          <w:b/>
          <w:sz w:val="28"/>
          <w:szCs w:val="28"/>
        </w:rPr>
        <w:t>Три вида загрязнения вод</w:t>
      </w:r>
      <w:r w:rsidR="0021588F" w:rsidRPr="004C259D">
        <w:rPr>
          <w:rFonts w:ascii="Times New Roman" w:hAnsi="Times New Roman" w:cs="Times New Roman"/>
          <w:b/>
          <w:sz w:val="28"/>
          <w:szCs w:val="28"/>
        </w:rPr>
        <w:t xml:space="preserve"> Крайнего Севера</w:t>
      </w:r>
      <w:r w:rsidRPr="004C259D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C21D7A" w:rsidRPr="004C259D">
        <w:rPr>
          <w:rFonts w:ascii="Times New Roman" w:hAnsi="Times New Roman" w:cs="Times New Roman"/>
          <w:b/>
          <w:sz w:val="28"/>
          <w:szCs w:val="28"/>
        </w:rPr>
        <w:t>Биолог</w:t>
      </w:r>
      <w:r w:rsidRPr="004C259D">
        <w:rPr>
          <w:rFonts w:ascii="Times New Roman" w:hAnsi="Times New Roman" w:cs="Times New Roman"/>
          <w:b/>
          <w:sz w:val="28"/>
          <w:szCs w:val="28"/>
        </w:rPr>
        <w:t>ическое, Химическое, Физическое.</w:t>
      </w:r>
      <w:r w:rsidR="00B95CAE" w:rsidRPr="004C259D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1065DB" w:rsidRPr="004C259D" w:rsidRDefault="001065DB" w:rsidP="001065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Загрязнение воды Крайнего Севера чревато трагичными необратимыми последствиями. Опять же из-за особенностей природы, а именно: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многомесячного пребывания рек под толщею льда, условий многолетней мерзлоты, часто выполняющей роли водоупора – реки Крайнего Севера практически не способны самоочищаться. </w:t>
      </w:r>
    </w:p>
    <w:p w:rsidR="001065DB" w:rsidRPr="004C259D" w:rsidRDefault="001065DB" w:rsidP="001065DB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C259D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5670960" cy="3985657"/>
            <wp:effectExtent l="19050" t="0" r="5940" b="0"/>
            <wp:docPr id="14" name="Рисунок 1" descr="G:\Чуба\DSC006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Чуба\DSC0062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18" cy="4023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65DB" w:rsidRPr="004C259D" w:rsidRDefault="001065DB" w:rsidP="001065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C259D">
        <w:rPr>
          <w:rFonts w:ascii="Times New Roman" w:hAnsi="Times New Roman" w:cs="Times New Roman"/>
          <w:sz w:val="28"/>
          <w:szCs w:val="28"/>
        </w:rPr>
        <w:t>На сегодняшний день самой большой и опасной проблемой является истощение и разрушение природной среды, нарушение внутри нее экологического равновесия в результате растущей и плохо контролируемой деятельностью людей. Исключительный вред приносят производственные и транспортные катастрофы, которые ведут к массовой гибели живых организмов, заражению и загрязнению мирового океана, атмосферы, почвы. Но еще большее негативное воздействие оказывают непрерывные выбросы вредных веществ в окружающую среду.</w:t>
      </w:r>
    </w:p>
    <w:p w:rsidR="001065DB" w:rsidRPr="004C259D" w:rsidRDefault="001065DB" w:rsidP="001065D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>Причины:</w:t>
      </w:r>
    </w:p>
    <w:p w:rsidR="001065DB" w:rsidRPr="004C259D" w:rsidRDefault="001065DB" w:rsidP="001065D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 xml:space="preserve"> Во - первых, сильное влияние людей. Люди порой очень расточительно ис</w:t>
      </w:r>
      <w:r w:rsidR="003D3997" w:rsidRPr="004C259D">
        <w:rPr>
          <w:rFonts w:ascii="Times New Roman" w:hAnsi="Times New Roman" w:cs="Times New Roman"/>
          <w:sz w:val="28"/>
          <w:szCs w:val="28"/>
        </w:rPr>
        <w:t>пользуют природные богатства, в</w:t>
      </w:r>
      <w:r w:rsidRPr="004C259D">
        <w:rPr>
          <w:rFonts w:ascii="Times New Roman" w:hAnsi="Times New Roman" w:cs="Times New Roman"/>
          <w:sz w:val="28"/>
          <w:szCs w:val="28"/>
        </w:rPr>
        <w:t xml:space="preserve">следствие </w:t>
      </w:r>
      <w:r w:rsidR="003D3997" w:rsidRPr="004C259D">
        <w:rPr>
          <w:rFonts w:ascii="Times New Roman" w:hAnsi="Times New Roman" w:cs="Times New Roman"/>
          <w:sz w:val="28"/>
          <w:szCs w:val="28"/>
        </w:rPr>
        <w:t xml:space="preserve"> </w:t>
      </w:r>
      <w:r w:rsidRPr="004C259D">
        <w:rPr>
          <w:rFonts w:ascii="Times New Roman" w:hAnsi="Times New Roman" w:cs="Times New Roman"/>
          <w:sz w:val="28"/>
          <w:szCs w:val="28"/>
        </w:rPr>
        <w:t xml:space="preserve">чего начинается дефицит сырья и топлива. </w:t>
      </w:r>
    </w:p>
    <w:p w:rsidR="001065DB" w:rsidRPr="004C259D" w:rsidRDefault="001065DB" w:rsidP="001065D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>Во - вторых, исчезают многие виды животных и растений, что ведёт к появлению опасных микроорганизмов, нарушается природный баланс, радиоактивные выбросы ведут к мутации особей.</w:t>
      </w:r>
    </w:p>
    <w:p w:rsidR="001065DB" w:rsidRPr="004C259D" w:rsidRDefault="001065DB" w:rsidP="001065D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>В - третьих, люди населяют землю городами, и природные ландшафты, реки, озёра, леса превращаются в бетонные своды. Также большое влияние оказывает парниковый эффект.</w:t>
      </w:r>
    </w:p>
    <w:p w:rsidR="00786E9A" w:rsidRPr="004C259D" w:rsidRDefault="00B54CC2" w:rsidP="00F751AC">
      <w:pPr>
        <w:pStyle w:val="ab"/>
        <w:ind w:left="-426" w:firstLine="142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5403126" cy="4062714"/>
            <wp:effectExtent l="19050" t="0" r="7074" b="0"/>
            <wp:docPr id="13" name="Рисунок 4" descr="C:\Users\Кристина\Desktop\img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ристина\Desktop\imgpreview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393" cy="4063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59E8" w:rsidRPr="004C259D" w:rsidRDefault="00E959E8" w:rsidP="00786E9A">
      <w:pPr>
        <w:pStyle w:val="ab"/>
        <w:spacing w:before="0" w:beforeAutospacing="0" w:after="0" w:afterAutospacing="0"/>
        <w:ind w:firstLine="708"/>
        <w:jc w:val="both"/>
        <w:rPr>
          <w:bCs/>
          <w:sz w:val="28"/>
          <w:szCs w:val="28"/>
        </w:rPr>
      </w:pPr>
      <w:r w:rsidRPr="004C259D">
        <w:rPr>
          <w:bCs/>
          <w:sz w:val="28"/>
          <w:szCs w:val="28"/>
        </w:rPr>
        <w:t xml:space="preserve"> </w:t>
      </w:r>
      <w:r w:rsidRPr="004C259D">
        <w:rPr>
          <w:b/>
          <w:bCs/>
          <w:sz w:val="28"/>
          <w:szCs w:val="28"/>
        </w:rPr>
        <w:t>Загрязнение воды</w:t>
      </w:r>
      <w:r w:rsidRPr="004C259D">
        <w:rPr>
          <w:bCs/>
          <w:sz w:val="28"/>
          <w:szCs w:val="28"/>
        </w:rPr>
        <w:t xml:space="preserve"> - это понижение ее качества в результате попадания в реки, ручьи, озера, моря и океаны различных физических, химических или биологических веществ.</w:t>
      </w:r>
      <w:r w:rsidRPr="004C259D">
        <w:rPr>
          <w:sz w:val="28"/>
          <w:szCs w:val="28"/>
        </w:rPr>
        <w:t xml:space="preserve"> Загрязнение воды имеет много причин.</w:t>
      </w:r>
    </w:p>
    <w:p w:rsidR="00E959E8" w:rsidRPr="00CD2E70" w:rsidRDefault="00E959E8" w:rsidP="00CD2E70">
      <w:pPr>
        <w:pStyle w:val="2"/>
        <w:spacing w:before="0" w:beforeAutospacing="0" w:after="0" w:afterAutospacing="0"/>
        <w:ind w:firstLine="708"/>
        <w:jc w:val="both"/>
        <w:rPr>
          <w:b w:val="0"/>
          <w:sz w:val="28"/>
          <w:szCs w:val="28"/>
        </w:rPr>
      </w:pPr>
      <w:r w:rsidRPr="004C259D">
        <w:rPr>
          <w:sz w:val="28"/>
          <w:szCs w:val="28"/>
        </w:rPr>
        <w:t xml:space="preserve">Сточные воды в </w:t>
      </w:r>
      <w:r w:rsidR="003D3997" w:rsidRPr="004C259D">
        <w:rPr>
          <w:sz w:val="28"/>
          <w:szCs w:val="28"/>
        </w:rPr>
        <w:t xml:space="preserve"> </w:t>
      </w:r>
      <w:r w:rsidRPr="004C259D">
        <w:rPr>
          <w:sz w:val="28"/>
          <w:szCs w:val="28"/>
        </w:rPr>
        <w:t>п.Коротчаево</w:t>
      </w:r>
      <w:r w:rsidR="00786E9A" w:rsidRPr="004C259D">
        <w:rPr>
          <w:sz w:val="28"/>
          <w:szCs w:val="28"/>
        </w:rPr>
        <w:t>.</w:t>
      </w:r>
      <w:r w:rsidR="00CD2E70">
        <w:rPr>
          <w:sz w:val="28"/>
          <w:szCs w:val="28"/>
        </w:rPr>
        <w:t xml:space="preserve"> </w:t>
      </w:r>
      <w:r w:rsidR="00F751AC" w:rsidRPr="004C259D">
        <w:rPr>
          <w:noProof/>
        </w:rPr>
        <w:drawing>
          <wp:inline distT="0" distB="0" distL="0" distR="0">
            <wp:extent cx="2415806" cy="1573619"/>
            <wp:effectExtent l="19050" t="0" r="3544" b="0"/>
            <wp:docPr id="15" name="Рисунок 5" descr="C:\Users\Кристина\Desktop\проект  2013\sewerwast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ристина\Desktop\проект  2013\sewerwaste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108" cy="15796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86E9A" w:rsidRPr="004C259D">
        <w:rPr>
          <w:sz w:val="28"/>
          <w:szCs w:val="28"/>
        </w:rPr>
        <w:t xml:space="preserve"> </w:t>
      </w:r>
      <w:r w:rsidR="00786E9A" w:rsidRPr="004C259D">
        <w:rPr>
          <w:sz w:val="28"/>
          <w:szCs w:val="28"/>
        </w:rPr>
        <w:tab/>
      </w:r>
      <w:r w:rsidRPr="00CD2E70">
        <w:rPr>
          <w:b w:val="0"/>
          <w:sz w:val="28"/>
          <w:szCs w:val="28"/>
        </w:rPr>
        <w:t xml:space="preserve">Промышленные стоки, содержащие неорганические и органические отходы, </w:t>
      </w:r>
      <w:r w:rsidR="003D3997" w:rsidRPr="00CD2E70">
        <w:rPr>
          <w:b w:val="0"/>
          <w:sz w:val="28"/>
          <w:szCs w:val="28"/>
        </w:rPr>
        <w:t>нередко спускаются в реки и озера окружающие наш поселок</w:t>
      </w:r>
      <w:r w:rsidRPr="00CD2E70">
        <w:rPr>
          <w:b w:val="0"/>
          <w:sz w:val="28"/>
          <w:szCs w:val="28"/>
        </w:rPr>
        <w:t xml:space="preserve">. Ежегодно в водные источники попадают тысячи химических веществ, действие которых на окружающую среду заранее не известно. Сотни из этих веществ </w:t>
      </w:r>
      <w:r w:rsidR="003D3997" w:rsidRPr="00CD2E70">
        <w:rPr>
          <w:b w:val="0"/>
          <w:sz w:val="28"/>
          <w:szCs w:val="28"/>
        </w:rPr>
        <w:t xml:space="preserve"> </w:t>
      </w:r>
      <w:r w:rsidRPr="00CD2E70">
        <w:rPr>
          <w:b w:val="0"/>
          <w:sz w:val="28"/>
          <w:szCs w:val="28"/>
        </w:rPr>
        <w:t>представляют собой новые соединения. Хотя промышленные стоки во многих случаях подвергаются предварительной очистке, они все-таки содержат токсичные вещества, которые трудно обнаружить.</w:t>
      </w:r>
    </w:p>
    <w:p w:rsidR="004B1FBA" w:rsidRDefault="00E959E8" w:rsidP="00786E9A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>Бытовые сточные воды, содержащие, например, синтетические моющие средства, в кон</w:t>
      </w:r>
      <w:r w:rsidR="003D3997" w:rsidRPr="004C259D">
        <w:rPr>
          <w:sz w:val="28"/>
          <w:szCs w:val="28"/>
        </w:rPr>
        <w:t>це концов попадают в реки и озера</w:t>
      </w:r>
      <w:r w:rsidRPr="004C259D">
        <w:rPr>
          <w:sz w:val="28"/>
          <w:szCs w:val="28"/>
        </w:rPr>
        <w:t>. Удобрения, смываемые с поверхности почвы, попадают в вод</w:t>
      </w:r>
      <w:r w:rsidR="003D3997" w:rsidRPr="004C259D">
        <w:rPr>
          <w:sz w:val="28"/>
          <w:szCs w:val="28"/>
        </w:rPr>
        <w:t>остоки, ведущие к озерам и рекам</w:t>
      </w:r>
      <w:r w:rsidRPr="004C259D">
        <w:rPr>
          <w:sz w:val="28"/>
          <w:szCs w:val="28"/>
        </w:rPr>
        <w:t xml:space="preserve">. Все эти причины приводят к сильному загрязнению воды, особенно в замкнутых бассейнах-озерах, заливах и фьордах. </w:t>
      </w:r>
      <w:r w:rsidRPr="004C259D">
        <w:rPr>
          <w:sz w:val="28"/>
          <w:szCs w:val="28"/>
          <w:u w:val="single"/>
        </w:rPr>
        <w:t>В нашем  п. Коротчаево</w:t>
      </w:r>
      <w:r w:rsidRPr="004C259D">
        <w:rPr>
          <w:sz w:val="28"/>
          <w:szCs w:val="28"/>
        </w:rPr>
        <w:t xml:space="preserve"> множество рек и озер, которые с каждым годом все больше и больше загрязняются. Так как </w:t>
      </w:r>
      <w:r w:rsidRPr="004C259D">
        <w:rPr>
          <w:sz w:val="28"/>
          <w:szCs w:val="28"/>
        </w:rPr>
        <w:lastRenderedPageBreak/>
        <w:t>некоторые жители нашего поселка проживают  во временно</w:t>
      </w:r>
      <w:r w:rsidR="003D3997" w:rsidRPr="004C259D">
        <w:rPr>
          <w:sz w:val="28"/>
          <w:szCs w:val="28"/>
        </w:rPr>
        <w:t>м жилье (деревянном исполнении)</w:t>
      </w:r>
      <w:r w:rsidRPr="004C259D">
        <w:rPr>
          <w:sz w:val="28"/>
          <w:szCs w:val="28"/>
        </w:rPr>
        <w:t xml:space="preserve"> и канализационные стоки</w:t>
      </w:r>
      <w:r w:rsidR="003D3997" w:rsidRPr="004C259D">
        <w:rPr>
          <w:sz w:val="28"/>
          <w:szCs w:val="28"/>
        </w:rPr>
        <w:t xml:space="preserve"> (централизованные)  у многих  отсутствуют.  Поэтому,   сточные воды </w:t>
      </w:r>
      <w:r w:rsidRPr="004C259D">
        <w:rPr>
          <w:sz w:val="28"/>
          <w:szCs w:val="28"/>
        </w:rPr>
        <w:t xml:space="preserve">  поступают сразу в почв</w:t>
      </w:r>
      <w:r w:rsidR="003D3997" w:rsidRPr="004C259D">
        <w:rPr>
          <w:sz w:val="28"/>
          <w:szCs w:val="28"/>
        </w:rPr>
        <w:t xml:space="preserve">у без какой либо очистки. </w:t>
      </w:r>
      <w:r w:rsidR="004C259D">
        <w:rPr>
          <w:sz w:val="28"/>
          <w:szCs w:val="28"/>
        </w:rPr>
        <w:t xml:space="preserve"> </w:t>
      </w:r>
      <w:r w:rsidR="003D3997" w:rsidRPr="00204AE8">
        <w:rPr>
          <w:b/>
          <w:sz w:val="28"/>
          <w:szCs w:val="28"/>
          <w:u w:val="single"/>
        </w:rPr>
        <w:t>Т</w:t>
      </w:r>
      <w:r w:rsidRPr="00204AE8">
        <w:rPr>
          <w:b/>
          <w:sz w:val="28"/>
          <w:szCs w:val="28"/>
          <w:u w:val="single"/>
        </w:rPr>
        <w:t>о</w:t>
      </w:r>
      <w:r w:rsidR="003D3997" w:rsidRPr="00204AE8">
        <w:rPr>
          <w:b/>
          <w:sz w:val="28"/>
          <w:szCs w:val="28"/>
          <w:u w:val="single"/>
        </w:rPr>
        <w:t xml:space="preserve"> из этого </w:t>
      </w:r>
      <w:r w:rsidRPr="00204AE8">
        <w:rPr>
          <w:b/>
          <w:sz w:val="28"/>
          <w:szCs w:val="28"/>
          <w:u w:val="single"/>
        </w:rPr>
        <w:t xml:space="preserve"> можно  </w:t>
      </w:r>
      <w:r w:rsidR="00786E9A" w:rsidRPr="00204AE8">
        <w:rPr>
          <w:b/>
          <w:sz w:val="28"/>
          <w:szCs w:val="28"/>
          <w:u w:val="single"/>
        </w:rPr>
        <w:t>сд</w:t>
      </w:r>
      <w:r w:rsidR="003D3997" w:rsidRPr="00204AE8">
        <w:rPr>
          <w:b/>
          <w:sz w:val="28"/>
          <w:szCs w:val="28"/>
          <w:u w:val="single"/>
        </w:rPr>
        <w:t xml:space="preserve">елать вывод: </w:t>
      </w:r>
      <w:r w:rsidR="004C259D" w:rsidRPr="004C259D">
        <w:rPr>
          <w:sz w:val="28"/>
          <w:szCs w:val="28"/>
        </w:rPr>
        <w:t xml:space="preserve">что </w:t>
      </w:r>
      <w:r w:rsidR="003D3997" w:rsidRPr="004C259D">
        <w:rPr>
          <w:sz w:val="28"/>
          <w:szCs w:val="28"/>
        </w:rPr>
        <w:t>все отходы попадающие  в наши реки и озера нарушают экология  с каждым годом все больше и больше</w:t>
      </w:r>
      <w:r w:rsidR="004C259D" w:rsidRPr="004C259D">
        <w:rPr>
          <w:sz w:val="28"/>
          <w:szCs w:val="28"/>
        </w:rPr>
        <w:t>, а именно один из районов Край</w:t>
      </w:r>
      <w:r w:rsidR="002D3F67">
        <w:rPr>
          <w:sz w:val="28"/>
          <w:szCs w:val="28"/>
        </w:rPr>
        <w:t>него Севера</w:t>
      </w:r>
      <w:r w:rsidR="004B1FBA">
        <w:rPr>
          <w:sz w:val="28"/>
          <w:szCs w:val="28"/>
        </w:rPr>
        <w:t>.</w:t>
      </w:r>
    </w:p>
    <w:p w:rsidR="00FE581F" w:rsidRDefault="00FE581F" w:rsidP="00786E9A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</w:p>
    <w:p w:rsidR="00E959E8" w:rsidRDefault="00F751AC" w:rsidP="004B1FBA">
      <w:pPr>
        <w:pStyle w:val="ab"/>
        <w:spacing w:before="0" w:beforeAutospacing="0" w:after="0" w:afterAutospacing="0"/>
        <w:ind w:hanging="142"/>
        <w:jc w:val="center"/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4320822" cy="4629874"/>
            <wp:effectExtent l="19050" t="0" r="3528" b="0"/>
            <wp:docPr id="17" name="Рисунок 5" descr="C:\Users\Кристина\Desktop\0004-003-Tverdye-otkho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ристина\Desktop\0004-003-Tverdye-otkhody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8403" cy="4637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581F" w:rsidRPr="004C259D" w:rsidRDefault="00FE581F" w:rsidP="004B1FBA">
      <w:pPr>
        <w:pStyle w:val="ab"/>
        <w:spacing w:before="0" w:beforeAutospacing="0" w:after="0" w:afterAutospacing="0"/>
        <w:ind w:hanging="142"/>
        <w:jc w:val="center"/>
        <w:rPr>
          <w:sz w:val="28"/>
          <w:szCs w:val="28"/>
        </w:rPr>
      </w:pPr>
    </w:p>
    <w:p w:rsidR="00E959E8" w:rsidRPr="004C259D" w:rsidRDefault="00E959E8" w:rsidP="00786E9A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 xml:space="preserve">Твердые отходы. Если в воде находится большое количество взвешенных твердых веществ, они делают ее непрозрачной для солнечного света и тем самым препятствуют процессу фотосинтеза в водных бассейнах. Это в свою очередь вызывает нарушения в цепи питания в таких бассейнах. Кроме того, твердые отходы вызывают заиливание рек и судоходных каналов, что приводит к необходимости частого проведения дноуглубительных работ. </w:t>
      </w:r>
      <w:r w:rsidR="002D3F67">
        <w:rPr>
          <w:sz w:val="28"/>
          <w:szCs w:val="28"/>
        </w:rPr>
        <w:t xml:space="preserve"> </w:t>
      </w:r>
      <w:r w:rsidRPr="004C259D">
        <w:rPr>
          <w:sz w:val="28"/>
          <w:szCs w:val="28"/>
        </w:rPr>
        <w:t xml:space="preserve">Река ПУР </w:t>
      </w:r>
      <w:r w:rsidR="00786E9A" w:rsidRPr="004C259D">
        <w:rPr>
          <w:sz w:val="28"/>
          <w:szCs w:val="28"/>
        </w:rPr>
        <w:t xml:space="preserve">была когда-то судоходной, а сейчас обмелела. Многие организации занимались добычей речного песка. Например: </w:t>
      </w:r>
      <w:r w:rsidRPr="004C259D">
        <w:rPr>
          <w:sz w:val="28"/>
          <w:szCs w:val="28"/>
        </w:rPr>
        <w:t xml:space="preserve">Организация </w:t>
      </w:r>
      <w:r w:rsidR="002D3F67">
        <w:rPr>
          <w:sz w:val="28"/>
          <w:szCs w:val="28"/>
        </w:rPr>
        <w:t>«</w:t>
      </w:r>
      <w:r w:rsidRPr="004C259D">
        <w:rPr>
          <w:sz w:val="28"/>
          <w:szCs w:val="28"/>
        </w:rPr>
        <w:t>УГМ</w:t>
      </w:r>
      <w:r w:rsidR="002D3F67">
        <w:rPr>
          <w:sz w:val="28"/>
          <w:szCs w:val="28"/>
        </w:rPr>
        <w:t>»</w:t>
      </w:r>
      <w:r w:rsidRPr="004C259D">
        <w:rPr>
          <w:sz w:val="28"/>
          <w:szCs w:val="28"/>
        </w:rPr>
        <w:t xml:space="preserve">  </w:t>
      </w:r>
      <w:r w:rsidR="002D3F67">
        <w:rPr>
          <w:sz w:val="28"/>
          <w:szCs w:val="28"/>
        </w:rPr>
        <w:t xml:space="preserve">Уренгойская </w:t>
      </w:r>
      <w:r w:rsidRPr="004C259D">
        <w:rPr>
          <w:sz w:val="28"/>
          <w:szCs w:val="28"/>
        </w:rPr>
        <w:t xml:space="preserve">гидромеханизация (добыча речного песка)  </w:t>
      </w:r>
      <w:r w:rsidR="00786E9A" w:rsidRPr="004C259D">
        <w:rPr>
          <w:sz w:val="28"/>
          <w:szCs w:val="28"/>
        </w:rPr>
        <w:t>занималась несколько лет, и на сегодняшний день река достаточно сильно обмелела.</w:t>
      </w:r>
    </w:p>
    <w:p w:rsidR="00E959E8" w:rsidRPr="004C259D" w:rsidRDefault="00E959E8" w:rsidP="00786E9A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>Очистка сточных вод не дает необходимого эффекта, поскольку позволяет удалять из воды только твердые вещества и лишь небольшую долю растворенных в ней питательных веществ.</w:t>
      </w:r>
    </w:p>
    <w:p w:rsidR="004B1FBA" w:rsidRDefault="004B1FBA" w:rsidP="004B1FBA">
      <w:pPr>
        <w:pStyle w:val="ab"/>
        <w:spacing w:before="0" w:beforeAutospacing="0" w:after="0" w:afterAutospacing="0"/>
        <w:ind w:firstLine="708"/>
        <w:jc w:val="center"/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5154113" cy="3391383"/>
            <wp:effectExtent l="19050" t="0" r="8437" b="0"/>
            <wp:docPr id="21" name="Рисунок 6" descr="C:\Users\Кристина\Desktop\imgpreview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ристина\Desktop\imgpreview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823" cy="3400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7E4F" w:rsidRDefault="005D7E4F" w:rsidP="00786E9A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</w:p>
    <w:p w:rsidR="005D7E4F" w:rsidRDefault="005D7E4F" w:rsidP="00786E9A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</w:p>
    <w:p w:rsidR="00A81845" w:rsidRPr="004C259D" w:rsidRDefault="00A81845" w:rsidP="00786E9A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>Особое место в загрязнении океанов занимает загрязнение нефтью и нефтепродуктами. Естественное загрязнение происходит в результате просачивания нефти из нефтеносных слоев, главным образом, на шельфе. Наибольший вклад в нефтяное загрязнение океана вносят морские перевозки нефти, а также внезапные разливы больших количеств нефти при авариях танкеров.</w:t>
      </w:r>
    </w:p>
    <w:p w:rsidR="00E959E8" w:rsidRDefault="00E959E8" w:rsidP="00FE581F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sz w:val="28"/>
          <w:szCs w:val="28"/>
        </w:rPr>
        <w:t xml:space="preserve"> </w:t>
      </w:r>
      <w:r w:rsidRPr="004C259D">
        <w:rPr>
          <w:rFonts w:ascii="Times New Roman" w:hAnsi="Times New Roman" w:cs="Times New Roman"/>
          <w:sz w:val="28"/>
          <w:szCs w:val="28"/>
        </w:rPr>
        <w:tab/>
      </w:r>
    </w:p>
    <w:p w:rsidR="005D7E4F" w:rsidRDefault="005D7E4F" w:rsidP="00FE581F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5D7E4F" w:rsidRPr="00FE581F" w:rsidRDefault="005D7E4F" w:rsidP="00FE581F">
      <w:pPr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2C0B07" w:rsidRPr="00FE581F" w:rsidRDefault="002C0B07" w:rsidP="00FE581F">
      <w:pPr>
        <w:spacing w:after="0"/>
        <w:jc w:val="center"/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</w:pP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АНКЕТИРОВАНИЕ</w:t>
      </w:r>
      <w:r w:rsidR="007B4EF0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 </w:t>
      </w:r>
      <w:r w:rsidR="009918A3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 (местного населения)</w:t>
      </w:r>
    </w:p>
    <w:p w:rsidR="002C0B07" w:rsidRPr="00FE581F" w:rsidRDefault="002C0B07" w:rsidP="00FE581F">
      <w:pPr>
        <w:tabs>
          <w:tab w:val="left" w:pos="4950"/>
        </w:tabs>
        <w:spacing w:after="0"/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</w:pP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1) Как влияет температура воздуха на ор</w:t>
      </w:r>
      <w:r w:rsidR="009918A3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ганизм? (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перепады 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  <w:lang w:val="en-US"/>
        </w:rPr>
        <w:t>t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º 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  <w:lang w:val="en-US"/>
        </w:rPr>
        <w:t>C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) </w:t>
      </w:r>
    </w:p>
    <w:p w:rsidR="002C0B07" w:rsidRPr="00FE581F" w:rsidRDefault="002C0B07" w:rsidP="00FE581F">
      <w:pPr>
        <w:spacing w:after="0"/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</w:pPr>
      <w:r w:rsidRPr="00FE581F">
        <w:rPr>
          <w:rFonts w:ascii="Times New Roman" w:eastAsia="Times New Roman" w:hAnsi="Times New Roman" w:cs="Times New Roman"/>
          <w:b/>
          <w:bCs/>
          <w:i/>
          <w:color w:val="984806" w:themeColor="accent6" w:themeShade="80"/>
          <w:sz w:val="28"/>
          <w:szCs w:val="28"/>
          <w:lang w:eastAsia="ru-RU"/>
        </w:rPr>
        <w:t>2)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 В какое время суток у вас повышается работоспособность?</w:t>
      </w:r>
    </w:p>
    <w:p w:rsidR="002C0B07" w:rsidRPr="00FE581F" w:rsidRDefault="002C0B07" w:rsidP="00FE581F">
      <w:pPr>
        <w:tabs>
          <w:tab w:val="left" w:pos="4950"/>
        </w:tabs>
        <w:spacing w:after="0"/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</w:pP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3) Что </w:t>
      </w:r>
      <w:r w:rsidR="009918A3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вы  (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ты</w:t>
      </w:r>
      <w:r w:rsidR="009918A3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)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 сделал</w:t>
      </w:r>
      <w:r w:rsidR="009918A3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и 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 дл</w:t>
      </w:r>
      <w:r w:rsidR="009918A3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я улучшения окружающей среды в с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воей местности, или что бы </w:t>
      </w:r>
      <w:r w:rsidR="009918A3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 вы 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хотел</w:t>
      </w:r>
      <w:r w:rsidR="007B4EF0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>и</w:t>
      </w:r>
      <w:r w:rsidRPr="00FE581F"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  <w:t xml:space="preserve"> сделать?</w:t>
      </w:r>
      <w:r w:rsidRPr="00FE581F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 xml:space="preserve"> </w:t>
      </w:r>
    </w:p>
    <w:p w:rsidR="002C0B07" w:rsidRPr="00FE581F" w:rsidRDefault="002C0B07" w:rsidP="00FE581F">
      <w:pPr>
        <w:tabs>
          <w:tab w:val="left" w:pos="4950"/>
        </w:tabs>
        <w:spacing w:after="0"/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</w:pPr>
      <w:r w:rsidRPr="00FE581F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>4)</w:t>
      </w:r>
      <w:r w:rsidR="00EE69BF" w:rsidRPr="00FE581F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 xml:space="preserve"> Влияет ли короткосветовой день на ваше самочувствие? </w:t>
      </w:r>
    </w:p>
    <w:p w:rsidR="00EE69BF" w:rsidRPr="00FE581F" w:rsidRDefault="00EE69BF" w:rsidP="00FE581F">
      <w:pPr>
        <w:tabs>
          <w:tab w:val="left" w:pos="4950"/>
        </w:tabs>
        <w:spacing w:after="0"/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</w:pPr>
      <w:r w:rsidRPr="00FE581F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 xml:space="preserve">5)Нужно ли употреблять кислородный коктель для поддержки организма? </w:t>
      </w:r>
    </w:p>
    <w:p w:rsidR="00EE69BF" w:rsidRPr="00FE581F" w:rsidRDefault="00EE69BF" w:rsidP="00FE581F">
      <w:pPr>
        <w:tabs>
          <w:tab w:val="left" w:pos="4950"/>
        </w:tabs>
        <w:spacing w:after="0"/>
        <w:rPr>
          <w:rFonts w:ascii="Times New Roman" w:hAnsi="Times New Roman" w:cs="Times New Roman"/>
          <w:b/>
          <w:i/>
          <w:color w:val="984806" w:themeColor="accent6" w:themeShade="80"/>
          <w:sz w:val="28"/>
          <w:szCs w:val="28"/>
        </w:rPr>
      </w:pPr>
      <w:r w:rsidRPr="00FE581F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>6)</w:t>
      </w:r>
      <w:r w:rsidR="007B4EF0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 xml:space="preserve"> Н</w:t>
      </w:r>
      <w:r w:rsidR="002614F3" w:rsidRPr="00FE581F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>ужно ли защищать красоту тайги от деятельности человека?</w:t>
      </w:r>
      <w:r w:rsidR="007B4EF0">
        <w:rPr>
          <w:rFonts w:ascii="Times New Roman" w:hAnsi="Times New Roman" w:cs="Times New Roman"/>
          <w:b/>
          <w:i/>
          <w:noProof/>
          <w:color w:val="984806" w:themeColor="accent6" w:themeShade="80"/>
          <w:sz w:val="28"/>
          <w:szCs w:val="28"/>
        </w:rPr>
        <w:t xml:space="preserve"> Каким путем?</w:t>
      </w:r>
    </w:p>
    <w:p w:rsidR="002C0B07" w:rsidRPr="002C0B07" w:rsidRDefault="0050169D" w:rsidP="0050169D">
      <w:pPr>
        <w:spacing w:after="0"/>
        <w:ind w:hanging="709"/>
        <w:rPr>
          <w:rFonts w:ascii="Times New Roman" w:eastAsia="Times New Roman" w:hAnsi="Times New Roman" w:cs="Times New Roman"/>
          <w:bCs/>
          <w:color w:val="E36C0A" w:themeColor="accent6" w:themeShade="BF"/>
          <w:sz w:val="28"/>
          <w:szCs w:val="28"/>
          <w:lang w:eastAsia="ru-RU"/>
        </w:rPr>
      </w:pPr>
      <w:r w:rsidRPr="0050169D">
        <w:rPr>
          <w:rFonts w:ascii="Times New Roman" w:eastAsia="Times New Roman" w:hAnsi="Times New Roman" w:cs="Times New Roman"/>
          <w:bCs/>
          <w:noProof/>
          <w:color w:val="E36C0A" w:themeColor="accent6" w:themeShade="BF"/>
          <w:sz w:val="28"/>
          <w:szCs w:val="28"/>
          <w:lang w:eastAsia="ru-RU"/>
        </w:rPr>
        <w:lastRenderedPageBreak/>
        <w:drawing>
          <wp:inline distT="0" distB="0" distL="0" distR="0">
            <wp:extent cx="6894990" cy="5069711"/>
            <wp:effectExtent l="19050" t="0" r="20160" b="0"/>
            <wp:docPr id="3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E959E8" w:rsidRPr="004C259D" w:rsidRDefault="00E959E8" w:rsidP="008C57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7. Глобальное потепление  на Крайнем Севере</w:t>
      </w:r>
    </w:p>
    <w:p w:rsidR="008C57B4" w:rsidRPr="004C259D" w:rsidRDefault="008C57B4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1) Глоба́льное потепле́ние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— процесс постепенного увеличения среднегодовой </w:t>
      </w:r>
      <w:r w:rsidRPr="004C259D">
        <w:rPr>
          <w:rFonts w:ascii="Times New Roman" w:hAnsi="Times New Roman" w:cs="Times New Roman"/>
          <w:sz w:val="28"/>
          <w:szCs w:val="28"/>
        </w:rPr>
        <w:t xml:space="preserve">температуры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атмосферы </w:t>
      </w:r>
      <w:r w:rsidRPr="004C259D">
        <w:rPr>
          <w:rFonts w:ascii="Times New Roman" w:hAnsi="Times New Roman" w:cs="Times New Roman"/>
          <w:sz w:val="28"/>
          <w:szCs w:val="28"/>
        </w:rPr>
        <w:t xml:space="preserve">Земли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4C259D">
        <w:rPr>
          <w:rFonts w:ascii="Times New Roman" w:hAnsi="Times New Roman" w:cs="Times New Roman"/>
          <w:sz w:val="28"/>
          <w:szCs w:val="28"/>
        </w:rPr>
        <w:t xml:space="preserve">Мирового океана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в XX и XXI веках.</w:t>
      </w:r>
    </w:p>
    <w:p w:rsidR="008C57B4" w:rsidRPr="004C259D" w:rsidRDefault="008C57B4" w:rsidP="008C57B4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428875" cy="1743203"/>
            <wp:effectExtent l="0" t="0" r="0" b="0"/>
            <wp:docPr id="26" name="Рисунок 1" descr="Средние температуры поверхности Земли (Набор данных HadCRUT3 [1])">
              <a:hlinkClick xmlns:a="http://schemas.openxmlformats.org/drawingml/2006/main" r:id="rId23" tooltip="&quot;Средние температуры поверхности Земли (Набор данных HadCRUT3 [1])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редние температуры поверхности Земли (Набор данных HadCRUT3 [1])">
                      <a:hlinkClick r:id="rId23" tooltip="&quot;Средние температуры поверхности Земли (Набор данных HadCRUT3 [1])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443" cy="1748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57B4" w:rsidRPr="004C259D" w:rsidRDefault="008C57B4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Позиция </w:t>
      </w:r>
      <w:hyperlink r:id="rId25" w:tooltip="Межгосударственная группа экспертов по изменению климата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Межгосударственной группы экспертов по изменению климата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(МГЭИК) </w:t>
      </w:r>
      <w:hyperlink r:id="rId26" w:tooltip="Организация Объединённых Наций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ООН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согласованная с национальными академиями наук стран </w:t>
      </w:r>
      <w:hyperlink r:id="rId27" w:tooltip="Большая восьмёрка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«Большой восьмёрки»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заключается в том, что средняя температура по Земле поднялась на 0,7 °C со времени начала </w:t>
      </w:r>
      <w:hyperlink r:id="rId28" w:tooltip="Промышленная революция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промышленной революции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(со второй половины </w:t>
      </w:r>
      <w:hyperlink r:id="rId29" w:tooltip="XVIII век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XVIII века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и что «бо́льшая доля потепления, наблюдавшегося в последние 50 лет, вызвана деятельностью </w:t>
      </w:r>
      <w:hyperlink r:id="rId30" w:tooltip="Человечество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человека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в первую очередь выбросом </w:t>
      </w:r>
      <w:hyperlink r:id="rId31" w:tooltip="Газ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газов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вызывающих </w:t>
      </w:r>
      <w:hyperlink r:id="rId32" w:tooltip="Парниковый эффект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парниковый эффект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hyperlink r:id="rId33" w:tooltip="Диоксид углерода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углекислого газа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(CO</w:t>
      </w:r>
      <w:r w:rsidRPr="004C259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и </w:t>
      </w:r>
      <w:hyperlink r:id="rId34" w:tooltip="Метан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метана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(CH</w:t>
      </w:r>
      <w:r w:rsidRPr="004C259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4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4B1FBA" w:rsidRDefault="004B1FBA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228858" cy="2636473"/>
            <wp:effectExtent l="19050" t="0" r="242" b="0"/>
            <wp:docPr id="23" name="Рисунок 7" descr="C:\Users\Кристина\Desktop\1432584_20111215090809.gi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ристина\Desktop\1432584_20111215090809.gif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3365" cy="2670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7E4F" w:rsidRDefault="005D7E4F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57B4" w:rsidRPr="004C259D" w:rsidRDefault="008C57B4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Оценки, полученные по климатическим моделям отчета МГЭИК 2007 г. говорят, что к началу </w:t>
      </w:r>
      <w:hyperlink r:id="rId36" w:tooltip="XXII век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XXII века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средняя температура поверхности Земли может повыситься на величину от 1,8 до 3,4 °C</w:t>
      </w:r>
      <w:hyperlink r:id="rId37" w:anchor="cite_note-2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[2]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. В отдельных регионах температура может немного понизиться.</w:t>
      </w:r>
    </w:p>
    <w:p w:rsidR="008C57B4" w:rsidRPr="002D3F67" w:rsidRDefault="008C57B4" w:rsidP="00A524C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Потепление климата может привести к смещению ареалов видов к полярным зонам и увеличить вероятность вымирания малочисленных видов-обитателей прибрежных зон и островов, чье существование в настоящее время находится под угрозой</w:t>
      </w:r>
      <w:hyperlink r:id="rId38" w:anchor="cite_note-4" w:history="1">
        <w:r w:rsidRPr="002D3F67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[4]</w:t>
        </w:r>
      </w:hyperlink>
      <w:r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A524C4"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сегодняшний момент  в нашем районе Крайнего Севера температура зимой повысилась от 5 °C до 10 °C в зависимости от  месяца времени  года. И продолжительность  зимнего периода сократилась примерно </w:t>
      </w:r>
      <w:r w:rsidR="002D3F67"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="00A524C4"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>один – два месяца.  В летний период времени также наблюдается повышение температуры</w:t>
      </w:r>
      <w:r w:rsidR="002D3F67"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>,  но только на 10°C – 15 °C, а</w:t>
      </w:r>
      <w:r w:rsidR="00A524C4"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продолжительность</w:t>
      </w:r>
      <w:r w:rsidR="002D3F67" w:rsidRPr="002D3F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увеличилась на 1,5-2 месяца.</w:t>
      </w:r>
    </w:p>
    <w:p w:rsidR="008C57B4" w:rsidRPr="008C231F" w:rsidRDefault="008C57B4" w:rsidP="008C57B4">
      <w:pPr>
        <w:spacing w:after="0" w:line="240" w:lineRule="auto"/>
        <w:ind w:firstLine="708"/>
        <w:jc w:val="both"/>
        <w:outlineLvl w:val="1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u w:val="single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2) Причины глобального потепления. </w:t>
      </w:r>
    </w:p>
    <w:p w:rsidR="008C57B4" w:rsidRPr="004C259D" w:rsidRDefault="008C57B4" w:rsidP="008C57B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2604652" cy="2094614"/>
            <wp:effectExtent l="19050" t="0" r="5198" b="0"/>
            <wp:docPr id="27" name="Рисунок 3" descr="http://upload.wikimedia.org/wikipedia/commons/thumb/4/44/Climate.Indicators.0.5.MYr-1.jpg/300px-Climate.Indicators.0.5.MYr-1.jpg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upload.wikimedia.org/wikipedia/commons/thumb/4/44/Climate.Indicators.0.5.MYr-1.jpg/300px-Climate.Indicators.0.5.MYr-1.jpg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652" cy="2094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57B4" w:rsidRPr="004C259D" w:rsidRDefault="008C57B4" w:rsidP="008C57B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142875" cy="104775"/>
            <wp:effectExtent l="19050" t="0" r="9525" b="0"/>
            <wp:docPr id="28" name="Рисунок 4" descr="http://bits.wikimedia.org/static-1.21wmf6/skins/common/images/magnify-clip.png">
              <a:hlinkClick xmlns:a="http://schemas.openxmlformats.org/drawingml/2006/main" r:id="rId41" tooltip="&quot;Увеличить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bits.wikimedia.org/static-1.21wmf6/skins/common/images/magnify-clip.png">
                      <a:hlinkClick r:id="rId41" tooltip="&quot;Увеличить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57B4" w:rsidRPr="004C259D" w:rsidRDefault="008C57B4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Глобальные потепления (межледниковья) за последние 0,5 млн лет.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Климатические индикаторы: изменение уровня океана (синий), концентрация </w:t>
      </w:r>
      <w:r w:rsidRPr="004C259D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18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O в морской воде, концентрация CO</w:t>
      </w:r>
      <w:r w:rsidRPr="004C259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антарктическом льду. Деление временной шкалы — 20 000 лет. Пики уровня моря, концентрации CO</w:t>
      </w:r>
      <w:r w:rsidRPr="004C259D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минимумы </w:t>
      </w:r>
      <w:r w:rsidRPr="004C259D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18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O совпадают с межледниковыми температурными максимумами.</w:t>
      </w:r>
    </w:p>
    <w:p w:rsidR="008C57B4" w:rsidRPr="004C259D" w:rsidRDefault="008C57B4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Климатические системы изменяются как в результате естественных внутренних процессов, так и в ответ на внешние воздействия (антропогенные и неантропогенные). Причины таких изменений климата остаются неизвестными, однако среди основных внешних воздействий — изменения орбиты Земли (</w:t>
      </w:r>
      <w:hyperlink r:id="rId43" w:tooltip="Циклы Миланковича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циклы Миланковича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</w:t>
      </w:r>
      <w:hyperlink r:id="rId44" w:tooltip="Солнечная активность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солнечной активности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 том числе и изменения </w:t>
      </w:r>
      <w:hyperlink r:id="rId45" w:tooltip="Солнечная постоянная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солнечной постоянной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), вулканические выбросы и </w:t>
      </w:r>
      <w:hyperlink r:id="rId46" w:tooltip="Парниковый эффект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парниковый эффект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По данным прямых климатических наблюдений (измерение температур в течение последних 200 лет), средние температуры на Земле повысились, однако причины такого повышения остаются предметом дискуссий. Одной из наиболее широко обсуждаемых причин является антропогенный </w:t>
      </w:r>
      <w:hyperlink r:id="rId47" w:tooltip="Парниковый эффект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парниковый эффект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C57B4" w:rsidRPr="004C259D" w:rsidRDefault="008C57B4" w:rsidP="008C57B4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Существует научный консенсус, что </w:t>
      </w:r>
      <w:r w:rsidRPr="004C259D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текущее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глобальное потепление с высокой вероятностью объясняется деятельностью человека</w:t>
      </w:r>
      <w:hyperlink r:id="rId48" w:anchor="cite_note-IPCC1-5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[5]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вызвано антропогенным ростом концентрации углекислого газа в атмосфере Земли, и, как следствие, увеличением </w:t>
      </w:r>
      <w:hyperlink r:id="rId49" w:tooltip="Парниковый эффект" w:history="1">
        <w:r w:rsidRPr="004C259D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парникового эффекта</w:t>
        </w:r>
      </w:hyperlink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C6A9F" w:rsidRDefault="009C6A9F" w:rsidP="008C231F">
      <w:pPr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692366" w:rsidRPr="008C231F" w:rsidRDefault="00A524C4" w:rsidP="008C231F">
      <w:pPr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A524C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3)</w:t>
      </w:r>
      <w:r w:rsidR="00AF7112" w:rsidRPr="00AF711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Выбросы парниковых газов.</w:t>
      </w:r>
    </w:p>
    <w:p w:rsidR="008C57B4" w:rsidRPr="004C259D" w:rsidRDefault="008C57B4" w:rsidP="008C231F">
      <w:pPr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статьи: </w:t>
      </w:r>
      <w:r w:rsidRPr="004C259D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t>Парниковый эффект</w:t>
      </w:r>
      <w:r w:rsidR="00692366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  <w:u w:val="single"/>
          <w:lang w:eastAsia="ru-RU"/>
        </w:rPr>
        <w:t xml:space="preserve">. 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50" w:tooltip="Килинга график" w:history="1">
        <w:r w:rsidRPr="004C259D">
          <w:rPr>
            <w:rFonts w:ascii="Times New Roman" w:eastAsia="Times New Roman" w:hAnsi="Times New Roman" w:cs="Times New Roman"/>
            <w:b/>
            <w:bCs/>
            <w:color w:val="0000FF"/>
            <w:sz w:val="28"/>
            <w:szCs w:val="28"/>
            <w:u w:val="single"/>
            <w:lang w:eastAsia="ru-RU"/>
          </w:rPr>
          <w:t>Килинга график</w:t>
        </w:r>
      </w:hyperlink>
    </w:p>
    <w:p w:rsidR="009C6A9F" w:rsidRDefault="008C57B4" w:rsidP="008C57B4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4298307" cy="3773347"/>
            <wp:effectExtent l="0" t="0" r="0" b="0"/>
            <wp:docPr id="29" name="Рисунок 5" descr="http://upload.wikimedia.org/wikipedia/commons/thumb/4/44/Global_Carbon_Emissions.svg/300px-Global_Carbon_Emissions.svg.png">
              <a:hlinkClick xmlns:a="http://schemas.openxmlformats.org/drawingml/2006/main" r:id="rId5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pload.wikimedia.org/wikipedia/commons/thumb/4/44/Global_Carbon_Emissions.svg/300px-Global_Carbon_Emissions.svg.png">
                      <a:hlinkClick r:id="rId5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0469" cy="3784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57B4" w:rsidRPr="00692366" w:rsidRDefault="008C57B4" w:rsidP="008C57B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142875" cy="104775"/>
            <wp:effectExtent l="19050" t="0" r="9525" b="0"/>
            <wp:docPr id="30" name="Рисунок 6" descr="http://bits.wikimedia.org/static-1.21wmf6/skins/common/images/magnify-clip.png">
              <a:hlinkClick xmlns:a="http://schemas.openxmlformats.org/drawingml/2006/main" r:id="rId53" tooltip="&quot;Увеличить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its.wikimedia.org/static-1.21wmf6/skins/common/images/magnify-clip.png">
                      <a:hlinkClick r:id="rId53" tooltip="&quot;Увеличить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0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</w:t>
      </w: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Выделение </w:t>
      </w:r>
      <w:hyperlink r:id="rId54" w:tooltip="Углерод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углерода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атмосферу в результате деятельности человека с 1800 года по 2007 в миллиардах тонн.</w:t>
      </w:r>
    </w:p>
    <w:p w:rsidR="00E23694" w:rsidRDefault="008C57B4" w:rsidP="00FE581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Парниковый эффект был обнаружен </w:t>
      </w:r>
      <w:hyperlink r:id="rId55" w:tooltip="Фурье, Жан Батист Жозеф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Жозефом Фурье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hyperlink r:id="rId56" w:tooltip="1824 год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1824 году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впервые был количественно исследован </w:t>
      </w:r>
      <w:hyperlink r:id="rId57" w:tooltip="Аррениус, Сванте Август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Сванте Аррениусом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</w:t>
      </w:r>
      <w:hyperlink r:id="rId58" w:tooltip="1896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1896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Это процесс, при котором поглощение и испускание </w:t>
      </w:r>
      <w:hyperlink r:id="rId59" w:tooltip="Инфракрасное излучение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инфракрасного излучения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60" w:tooltip="Атмосферные газы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атмосферными газами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вызывает нагрев атмосферы и поверхности </w:t>
      </w:r>
      <w:hyperlink r:id="rId61" w:tooltip="Планета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планеты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D54DF" w:rsidRPr="00BD54D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8C57B4" w:rsidRPr="00BD54DF" w:rsidRDefault="00BD54DF" w:rsidP="00FE581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92456" cy="4375231"/>
            <wp:effectExtent l="19050" t="0" r="0" b="0"/>
            <wp:docPr id="24" name="Рисунок 8" descr="C:\Users\Кристина\Desktop\parnikovye_gaz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Кристина\Desktop\parnikovye_gazy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008" cy="4379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3694" w:rsidRDefault="00E2369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3694" w:rsidRDefault="00E2369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57B4" w:rsidRPr="00692366" w:rsidRDefault="008C57B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Земле основными парниковыми газами являются: </w:t>
      </w:r>
      <w:hyperlink r:id="rId63" w:tooltip="Вода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водяной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64" w:tooltip="Пар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пар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(ответственен примерно за 36-70 % парникового эффекта, без учёта облаков), </w:t>
      </w:r>
      <w:hyperlink r:id="rId65" w:tooltip="Диоксид углерода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углекислый газ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(CO</w:t>
      </w:r>
      <w:r w:rsidRPr="0069236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(9-26 %), </w:t>
      </w:r>
      <w:hyperlink r:id="rId66" w:tooltip="Метан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метан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(CH</w:t>
      </w:r>
      <w:r w:rsidRPr="0069236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4</w:t>
      </w: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(4-9 %) и </w:t>
      </w:r>
      <w:hyperlink r:id="rId67" w:tooltip="Озон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озон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(3-7 %). Атмосферные концентрации CO</w:t>
      </w:r>
      <w:r w:rsidRPr="0069236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CH</w:t>
      </w:r>
      <w:r w:rsidRPr="0069236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4</w:t>
      </w: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увеличились на 31 % и 149 % соответственно по сравнению с началом промышленной революции в середине </w:t>
      </w:r>
      <w:hyperlink r:id="rId68" w:tooltip="XVIII век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XVIII века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>. Согласно отдельным исследованиям, такие уровни концентрации достигнуты впервые за последние 650 тысяч лет — период, для которого были получены достоверные данные из образцов полярного льда.</w:t>
      </w:r>
    </w:p>
    <w:p w:rsidR="00E23694" w:rsidRDefault="00E2369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92366" w:rsidRDefault="008C57B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половины всех парниковых газов, получаемых в ходе хозяйственной деятельности человечества, остаются в атмосфере. </w:t>
      </w:r>
      <w:r w:rsidR="00692366"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Около трёх четвертей всех антропогенных выбросов углекислого газа за последние 20 лет стали результатом добычи и сжигания </w:t>
      </w:r>
      <w:hyperlink r:id="rId69" w:tooltip="Нефть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нефти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hyperlink r:id="rId70" w:tooltip="Природный газ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природного газа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hyperlink r:id="rId71" w:tooltip="Уголь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угля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 этом примерно половина объема антропогенных выбросов углекислоты связываются наземной растительностью и океаном. Бо́льшая часть остальных выбросов CO</w:t>
      </w:r>
      <w:r w:rsidRPr="00692366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2</w:t>
      </w:r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вызвана изменениями ландшафта, в первую очередь вырубкой лесов, однако скорость связывания наземной растительностью углекислого газа превосходит скорость его антропогенного высвобождения вследствие сведения лесов</w:t>
      </w:r>
      <w:hyperlink r:id="rId72" w:anchor="cite_note-6" w:history="1">
        <w:r w:rsidRPr="00692366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[6]</w:t>
        </w:r>
      </w:hyperlink>
      <w:r w:rsidRPr="00692366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23694" w:rsidRDefault="00E23694" w:rsidP="00BD54DF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23694" w:rsidRDefault="00E23694" w:rsidP="00BD54DF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23694" w:rsidRDefault="00E23694" w:rsidP="00BD54DF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BD54DF" w:rsidRDefault="00692366" w:rsidP="00BD54DF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4)Г</w:t>
      </w:r>
      <w:r w:rsidR="008C57B4"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лобальное потепление</w:t>
      </w:r>
      <w:r w:rsidR="008C231F"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8C57B4"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приводит к похолоданию</w:t>
      </w:r>
      <w:r w:rsidR="008C231F"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8C57B4" w:rsidRPr="008C231F" w:rsidRDefault="008C231F" w:rsidP="00BD54DF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BD54DF">
        <w:rPr>
          <w:rFonts w:ascii="Times New Roman" w:eastAsia="Times New Roman" w:hAnsi="Times New Roman" w:cs="Times New Roman"/>
          <w:b/>
          <w:bCs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4664597" cy="3044142"/>
            <wp:effectExtent l="19050" t="0" r="2653" b="0"/>
            <wp:docPr id="31" name="Рисунок 9" descr="C:\Users\Кристина\Desktop\file64gxgt5izc569n1lj1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Кристина\Desktop\file64gxgt5izc569n1lj1u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4664" cy="3044186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8C57B4" w:rsidRPr="008C231F" w:rsidRDefault="008C57B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Глобальное потепление вовсе не означает потепление </w:t>
      </w:r>
      <w:r w:rsidRPr="008C231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везде</w:t>
      </w: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Pr="008C231F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 любое время</w:t>
      </w: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В частности, в какой-либо местности может увеличиться средняя температура лета и уменьшиться средняя температура зимы, то есть климат станет более </w:t>
      </w:r>
      <w:hyperlink r:id="rId74" w:tooltip="Континентальный климат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континентальным</w:t>
        </w:r>
      </w:hyperlink>
      <w:r w:rsidR="00692366"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Что на данный момент и наблюдается на Крайнем Севере. </w:t>
      </w: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Глобальное потепление можно выявить, только усреднив температуру по всей поверхности планеты и всем </w:t>
      </w:r>
      <w:hyperlink r:id="rId75" w:tooltip="Время года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сезонам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C57B4" w:rsidRPr="008C231F" w:rsidRDefault="008C57B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Согласно одной из гипотез, глобальное потепление приведёт к остановке или серьёзному ослаблению </w:t>
      </w:r>
      <w:hyperlink r:id="rId76" w:tooltip="Гольфстрим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Гольфстрима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Это вызовет существенное падение средней температуры в </w:t>
      </w:r>
      <w:hyperlink r:id="rId77" w:tooltip="Европа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Европе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 этом температура в других регионах повысится, но не обязательно во всех), так как Гольфстрим прогревает континент за счёт переноса тёплой воды из тропиков.</w:t>
      </w:r>
    </w:p>
    <w:p w:rsidR="008C57B4" w:rsidRPr="008C231F" w:rsidRDefault="008C57B4" w:rsidP="0069236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гипотезе климатологов М. Юинга и У. Донна</w:t>
      </w:r>
      <w:hyperlink r:id="rId78" w:anchor="cite_note-13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[13]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криоэре</w:t>
      </w:r>
      <w:hyperlink r:id="rId79" w:anchor="cite_note-14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[14]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существует колебательный процесс, в котором оледенение (ледниковый период) порождается потеплением климата, а </w:t>
      </w:r>
      <w:hyperlink r:id="rId80" w:tooltip="Дегляциация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дегляциация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(выход из ледникового периода) — похолоданием. Это связанно с тем, что в Кайнозое, являющемся криоэрой, при оттаивании ледяных полярных шапок увеличивается количество осадков в высоких широтах, что зимой приводит к локальному повышению </w:t>
      </w:r>
      <w:hyperlink r:id="rId81" w:tooltip="Альбедо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альбедо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. В дальнейшем происходит снижение температуры глубинных районов континентов северного полушария с последующим образованием ледников. При замерзании ледяных полярных шапок ледники в глубинных районах континентов северного полушария, не получая достаточно подпитки в виде осадков, начинают оттаивать.</w:t>
      </w:r>
    </w:p>
    <w:p w:rsidR="008C57B4" w:rsidRPr="008C231F" w:rsidRDefault="008C231F" w:rsidP="00815EE4">
      <w:pPr>
        <w:spacing w:after="0" w:line="240" w:lineRule="auto"/>
        <w:ind w:firstLine="708"/>
        <w:jc w:val="center"/>
        <w:outlineLvl w:val="2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5) Ожидаемый п</w:t>
      </w:r>
      <w:r w:rsidR="008C57B4"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рогноз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глобального  потепления.</w:t>
      </w:r>
      <w:r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</w:t>
      </w:r>
      <w:r w:rsidR="00BD54DF">
        <w:rPr>
          <w:rFonts w:ascii="Times New Roman" w:eastAsia="Times New Roman" w:hAnsi="Times New Roman" w:cs="Times New Roman"/>
          <w:b/>
          <w:bCs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393803" cy="3565002"/>
            <wp:effectExtent l="19050" t="0" r="0" b="0"/>
            <wp:docPr id="32" name="Рисунок 10" descr="C:\Users\Кристина\Desktop\dftghe24fbd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Кристина\Desktop\dftghe24fbds.gif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776" cy="356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3694" w:rsidRDefault="00E23694" w:rsidP="008C231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3694" w:rsidRDefault="00E23694" w:rsidP="008C231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23694" w:rsidRDefault="00E23694" w:rsidP="008C231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C57B4" w:rsidRPr="008C231F" w:rsidRDefault="008C57B4" w:rsidP="008C231F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докладе рабочей группы </w:t>
      </w:r>
      <w:hyperlink r:id="rId83" w:tooltip="МГЭИК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межправительственной комиссии по изменению климата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hyperlink r:id="rId84" w:tooltip="Шанхай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Шанхай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, 2001 год)</w:t>
      </w:r>
      <w:hyperlink r:id="rId85" w:anchor="cite_note-16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vertAlign w:val="superscript"/>
            <w:lang w:eastAsia="ru-RU"/>
          </w:rPr>
          <w:t>[16]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приведено семь моделей изменения климата в XXI веке. Основные выводы, сделанные в докладе, — продолжение глобального потепления, сопровождающегося</w:t>
      </w:r>
      <w:r w:rsidR="008C231F"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8C57B4" w:rsidRPr="008C231F" w:rsidRDefault="008C57B4" w:rsidP="008C231F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увеличением эмиссии </w:t>
      </w:r>
      <w:hyperlink r:id="rId86" w:tooltip="Парниковые газы" w:history="1">
        <w:r w:rsidRPr="008C231F">
          <w:rPr>
            <w:rFonts w:ascii="Times New Roman" w:eastAsia="Times New Roman" w:hAnsi="Times New Roman" w:cs="Times New Roman"/>
            <w:sz w:val="28"/>
            <w:szCs w:val="28"/>
            <w:u w:val="single"/>
            <w:lang w:eastAsia="ru-RU"/>
          </w:rPr>
          <w:t>парниковых газов</w:t>
        </w:r>
      </w:hyperlink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(хотя согласно некоторым сценариям к концу века в результате действия запретов на индустриальные выбросы возможен спад эмиссии парниковых газов);</w:t>
      </w:r>
    </w:p>
    <w:p w:rsidR="008C57B4" w:rsidRPr="008C231F" w:rsidRDefault="008C57B4" w:rsidP="008C231F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ростом поверхностной температуры воздуха (к концу XXI века возможно увеличение поверхностной температуры в отдельных местах земного шара на 6 °C);</w:t>
      </w:r>
    </w:p>
    <w:p w:rsidR="008C57B4" w:rsidRPr="008C231F" w:rsidRDefault="008C57B4" w:rsidP="008C231F">
      <w:pPr>
        <w:numPr>
          <w:ilvl w:val="0"/>
          <w:numId w:val="11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повышением уровня океана (в среднем — на 0,5 м за столетие)</w:t>
      </w:r>
    </w:p>
    <w:p w:rsidR="008C57B4" w:rsidRPr="008C231F" w:rsidRDefault="008C57B4" w:rsidP="008C231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К наиболее вероятным изменениям погодных факторов относятся</w:t>
      </w:r>
    </w:p>
    <w:p w:rsidR="008C57B4" w:rsidRPr="008C231F" w:rsidRDefault="008C57B4" w:rsidP="008C231F">
      <w:pPr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интенсивное выпадение осадков;</w:t>
      </w:r>
    </w:p>
    <w:p w:rsidR="008C57B4" w:rsidRPr="008C231F" w:rsidRDefault="008C57B4" w:rsidP="008C231F">
      <w:pPr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более высокие максимальные температуры, увеличение числа жарких дней и уменьшение числа морозных дней почти во всех регионах Земли; при этом в большинстве континентальных районов волны тепла станут более частыми;</w:t>
      </w:r>
    </w:p>
    <w:p w:rsidR="008C57B4" w:rsidRPr="008C231F" w:rsidRDefault="008C57B4" w:rsidP="008C231F">
      <w:pPr>
        <w:numPr>
          <w:ilvl w:val="0"/>
          <w:numId w:val="12"/>
        </w:numPr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уменьшение разброса температур.</w:t>
      </w:r>
    </w:p>
    <w:p w:rsidR="008C57B4" w:rsidRPr="008C231F" w:rsidRDefault="008C57B4" w:rsidP="00FE581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231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следствие перечисленных изменений можно ожидать усиление ветров и увеличение интенсивности тропических циклонов (общая тенденция к усилению которых отмечена ещё в XX веке), увеличение частоты сильных осадков, заметное расширение районов засух.</w:t>
      </w:r>
    </w:p>
    <w:p w:rsidR="00E23694" w:rsidRDefault="00E23694" w:rsidP="00875CF9">
      <w:pPr>
        <w:pStyle w:val="ab"/>
        <w:ind w:firstLine="708"/>
        <w:rPr>
          <w:b/>
          <w:bCs/>
          <w:sz w:val="28"/>
          <w:szCs w:val="28"/>
        </w:rPr>
      </w:pPr>
    </w:p>
    <w:p w:rsidR="00875CF9" w:rsidRPr="00F66B02" w:rsidRDefault="00875CF9" w:rsidP="00875CF9">
      <w:pPr>
        <w:pStyle w:val="ab"/>
        <w:ind w:firstLine="708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8</w:t>
      </w:r>
      <w:r w:rsidRPr="00F66B02">
        <w:rPr>
          <w:b/>
          <w:bCs/>
          <w:sz w:val="28"/>
          <w:szCs w:val="28"/>
        </w:rPr>
        <w:t>.Загрязнение атмосферы.</w:t>
      </w:r>
    </w:p>
    <w:p w:rsidR="00875CF9" w:rsidRPr="004C259D" w:rsidRDefault="00875CF9" w:rsidP="00171BE2">
      <w:pPr>
        <w:pStyle w:val="ab"/>
        <w:rPr>
          <w:bCs/>
          <w:color w:val="365F91" w:themeColor="accent1" w:themeShade="BF"/>
          <w:sz w:val="44"/>
          <w:szCs w:val="44"/>
        </w:rPr>
      </w:pPr>
      <w:r w:rsidRPr="004C259D">
        <w:rPr>
          <w:bCs/>
          <w:noProof/>
          <w:color w:val="365F91" w:themeColor="accent1" w:themeShade="BF"/>
          <w:sz w:val="44"/>
          <w:szCs w:val="44"/>
        </w:rPr>
        <w:drawing>
          <wp:inline distT="0" distB="0" distL="0" distR="0">
            <wp:extent cx="2430338" cy="2181321"/>
            <wp:effectExtent l="19050" t="0" r="8062" b="0"/>
            <wp:docPr id="1" name="Рисунок 4" descr="C:\Users\Кристина\Desktop\проект  2013\pollutio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ристина\Desktop\проект  2013\pollution.jpe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081" cy="21927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23694">
        <w:rPr>
          <w:bCs/>
          <w:color w:val="365F91" w:themeColor="accent1" w:themeShade="BF"/>
          <w:sz w:val="44"/>
          <w:szCs w:val="44"/>
        </w:rPr>
        <w:t xml:space="preserve">   </w:t>
      </w:r>
      <w:r w:rsidR="00171BE2">
        <w:rPr>
          <w:bCs/>
          <w:color w:val="365F91" w:themeColor="accent1" w:themeShade="BF"/>
          <w:sz w:val="44"/>
          <w:szCs w:val="44"/>
        </w:rPr>
        <w:t xml:space="preserve">  </w:t>
      </w:r>
      <w:r w:rsidR="00171BE2" w:rsidRPr="00171BE2">
        <w:rPr>
          <w:bCs/>
          <w:noProof/>
          <w:color w:val="365F91" w:themeColor="accent1" w:themeShade="BF"/>
          <w:sz w:val="44"/>
          <w:szCs w:val="44"/>
        </w:rPr>
        <w:drawing>
          <wp:inline distT="0" distB="0" distL="0" distR="0">
            <wp:extent cx="3271535" cy="3009418"/>
            <wp:effectExtent l="19050" t="0" r="5065" b="0"/>
            <wp:docPr id="5" name="Рисунок 7" descr="C:\Users\Кристина\Desktop\проект  2013\58111610_1271945799_238810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Кристина\Desktop\проект  2013\58111610_1271945799_23881081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535" cy="3009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CF9" w:rsidRPr="004C259D" w:rsidRDefault="00875CF9" w:rsidP="00875CF9">
      <w:pPr>
        <w:pStyle w:val="ab"/>
        <w:spacing w:before="0" w:beforeAutospacing="0" w:after="0" w:afterAutospacing="0"/>
        <w:jc w:val="both"/>
        <w:rPr>
          <w:sz w:val="28"/>
          <w:szCs w:val="28"/>
        </w:rPr>
      </w:pPr>
      <w:r w:rsidRPr="004C259D">
        <w:rPr>
          <w:b/>
          <w:bCs/>
          <w:sz w:val="28"/>
          <w:szCs w:val="28"/>
        </w:rPr>
        <w:t xml:space="preserve">    Загрязнение атмосферы </w:t>
      </w:r>
      <w:r w:rsidRPr="004C259D">
        <w:rPr>
          <w:sz w:val="28"/>
          <w:szCs w:val="28"/>
        </w:rPr>
        <w:t> — привнесение в атмосферный воздух новых нехарактерных для него физических, химических и биологических веществ или изменение их естественной концентрации.</w:t>
      </w:r>
    </w:p>
    <w:p w:rsidR="00875CF9" w:rsidRPr="004C259D" w:rsidRDefault="00875CF9" w:rsidP="00875CF9">
      <w:pPr>
        <w:pStyle w:val="ab"/>
        <w:spacing w:before="0" w:beforeAutospacing="0" w:after="0" w:afterAutospacing="0"/>
        <w:jc w:val="both"/>
        <w:rPr>
          <w:sz w:val="28"/>
          <w:szCs w:val="28"/>
        </w:rPr>
      </w:pPr>
      <w:r w:rsidRPr="004C259D">
        <w:rPr>
          <w:color w:val="244061" w:themeColor="accent1" w:themeShade="80"/>
          <w:sz w:val="28"/>
          <w:szCs w:val="28"/>
        </w:rPr>
        <w:tab/>
      </w:r>
      <w:r w:rsidRPr="004C259D">
        <w:rPr>
          <w:sz w:val="28"/>
          <w:szCs w:val="28"/>
        </w:rPr>
        <w:t>По источникам загрязнения выделяют два вида загрязнения атмосферы:</w:t>
      </w:r>
    </w:p>
    <w:p w:rsidR="00875CF9" w:rsidRPr="004C259D" w:rsidRDefault="00875CF9" w:rsidP="00875CF9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i/>
          <w:iCs/>
          <w:sz w:val="28"/>
          <w:szCs w:val="28"/>
        </w:rPr>
        <w:t>естественное</w:t>
      </w:r>
    </w:p>
    <w:p w:rsidR="00875CF9" w:rsidRPr="004C259D" w:rsidRDefault="00875CF9" w:rsidP="00875CF9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i/>
          <w:iCs/>
          <w:sz w:val="28"/>
          <w:szCs w:val="28"/>
        </w:rPr>
        <w:t>искусственное</w:t>
      </w:r>
    </w:p>
    <w:p w:rsidR="00875CF9" w:rsidRPr="004C259D" w:rsidRDefault="00875CF9" w:rsidP="00875CF9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>По характеру загрязнителя загрязнение атмосферы бывает трех видов:</w:t>
      </w:r>
    </w:p>
    <w:p w:rsidR="00875CF9" w:rsidRPr="00875CF9" w:rsidRDefault="00875CF9" w:rsidP="00875CF9">
      <w:pPr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C259D">
        <w:rPr>
          <w:rFonts w:ascii="Times New Roman" w:hAnsi="Times New Roman" w:cs="Times New Roman"/>
          <w:i/>
          <w:iCs/>
          <w:sz w:val="28"/>
          <w:szCs w:val="28"/>
        </w:rPr>
        <w:t>физическое</w:t>
      </w:r>
      <w:r w:rsidRPr="004C259D">
        <w:rPr>
          <w:rFonts w:ascii="Times New Roman" w:hAnsi="Times New Roman" w:cs="Times New Roman"/>
          <w:sz w:val="28"/>
          <w:szCs w:val="28"/>
        </w:rPr>
        <w:t xml:space="preserve"> — механическое </w:t>
      </w:r>
      <w:r w:rsidRPr="00875CF9">
        <w:rPr>
          <w:rFonts w:ascii="Times New Roman" w:hAnsi="Times New Roman" w:cs="Times New Roman"/>
          <w:sz w:val="28"/>
          <w:szCs w:val="28"/>
        </w:rPr>
        <w:t>(</w:t>
      </w:r>
      <w:hyperlink r:id="rId89" w:tooltip="Пыль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пыль</w:t>
        </w:r>
      </w:hyperlink>
      <w:r w:rsidRPr="00875CF9">
        <w:rPr>
          <w:rFonts w:ascii="Times New Roman" w:hAnsi="Times New Roman" w:cs="Times New Roman"/>
          <w:sz w:val="28"/>
          <w:szCs w:val="28"/>
        </w:rPr>
        <w:t>, твердые частицы), радиоактивное (</w:t>
      </w:r>
      <w:hyperlink r:id="rId90" w:tooltip="Радиоактивное излучение (страница отсутствует)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радиоактивное излучение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 и изотопы), </w:t>
      </w:r>
      <w:hyperlink r:id="rId91" w:tooltip="Электродинамика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электромагнитное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 (различные виды </w:t>
      </w:r>
      <w:hyperlink r:id="rId92" w:tooltip="Электромагнитное излучение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электромагнитных волн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в том числе </w:t>
      </w:r>
      <w:hyperlink r:id="rId93" w:tooltip="Радиоволны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радиоволны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75CF9">
        <w:rPr>
          <w:rFonts w:ascii="Times New Roman" w:hAnsi="Times New Roman" w:cs="Times New Roman"/>
          <w:sz w:val="28"/>
          <w:szCs w:val="28"/>
        </w:rPr>
        <w:t>шумовое (различные громкие звуки и низкочастотные колебания) и тепловое загрязнение (например, выбросы теплого воздуха и т. п.)</w:t>
      </w:r>
    </w:p>
    <w:p w:rsidR="00875CF9" w:rsidRPr="00171BE2" w:rsidRDefault="00875CF9" w:rsidP="00875CF9">
      <w:pPr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875CF9">
        <w:rPr>
          <w:rFonts w:ascii="Times New Roman" w:hAnsi="Times New Roman" w:cs="Times New Roman"/>
          <w:i/>
          <w:iCs/>
          <w:sz w:val="28"/>
          <w:szCs w:val="28"/>
        </w:rPr>
        <w:t>химическое</w:t>
      </w:r>
      <w:r w:rsidRPr="00875CF9">
        <w:rPr>
          <w:rFonts w:ascii="Times New Roman" w:hAnsi="Times New Roman" w:cs="Times New Roman"/>
          <w:sz w:val="28"/>
          <w:szCs w:val="28"/>
        </w:rPr>
        <w:t xml:space="preserve"> — загрязнение газообразными веществами и </w:t>
      </w:r>
      <w:hyperlink r:id="rId94" w:tooltip="Аэрозоль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аэрозолями</w:t>
        </w:r>
      </w:hyperlink>
      <w:r w:rsidRPr="00875CF9">
        <w:rPr>
          <w:rFonts w:ascii="Times New Roman" w:hAnsi="Times New Roman" w:cs="Times New Roman"/>
          <w:sz w:val="28"/>
          <w:szCs w:val="28"/>
        </w:rPr>
        <w:t>. На сегодняшний день основные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75CF9">
        <w:rPr>
          <w:rFonts w:ascii="Times New Roman" w:hAnsi="Times New Roman" w:cs="Times New Roman"/>
          <w:sz w:val="28"/>
          <w:szCs w:val="28"/>
        </w:rPr>
        <w:t xml:space="preserve"> химические загрязнители атмосферного воздуха это: </w:t>
      </w:r>
      <w:hyperlink r:id="rId95" w:tooltip="Оксид углерода(IV)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оксид углерода (IV)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96" w:tooltip="Оксиды азота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оксиды азота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97" w:tooltip="Оксид серы(IV)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диоксид серы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98" w:tooltip="Углеводороды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углеводороды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99" w:tooltip="Альдегиды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альдегиды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100" w:tooltip="Тяжёлые металлы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тяжёлые металлы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 (</w:t>
      </w:r>
      <w:hyperlink r:id="rId101" w:tooltip="Свинец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Pb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102" w:tooltip="Медь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Cu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103" w:tooltip="Цинк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Zn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104" w:tooltip="Кадмий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Cd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105" w:tooltip="Хром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Cr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), </w:t>
      </w:r>
      <w:hyperlink r:id="rId106" w:tooltip="Аммиак" w:history="1">
        <w:r w:rsidRPr="00875CF9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аммиак</w:t>
        </w:r>
      </w:hyperlink>
      <w:r w:rsidRPr="00875CF9">
        <w:rPr>
          <w:rFonts w:ascii="Times New Roman" w:hAnsi="Times New Roman" w:cs="Times New Roman"/>
          <w:sz w:val="28"/>
          <w:szCs w:val="28"/>
        </w:rPr>
        <w:t xml:space="preserve">, </w:t>
      </w:r>
      <w:hyperlink r:id="rId107" w:tooltip="Атмосферная пыль (страница отсутствует)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атмосферная пыль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08" w:tooltip="Радиоактивные изотопы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радиоактивные изотопы</w:t>
        </w:r>
      </w:hyperlink>
      <w:r w:rsidRPr="00461280">
        <w:t xml:space="preserve">.  </w:t>
      </w:r>
      <w:r w:rsidR="00461280" w:rsidRPr="00171BE2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Рядом с нашим поселком Коротчаево,  работает  химический  комплекс. Что тоже отрицательно влияет на  </w:t>
      </w:r>
      <w:r w:rsidR="00171BE2">
        <w:rPr>
          <w:rFonts w:ascii="Times New Roman" w:hAnsi="Times New Roman" w:cs="Times New Roman"/>
          <w:b/>
          <w:i/>
          <w:sz w:val="28"/>
          <w:szCs w:val="28"/>
          <w:u w:val="single"/>
        </w:rPr>
        <w:t>атмосферу</w:t>
      </w:r>
      <w:r w:rsidR="00461280" w:rsidRPr="00171BE2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. </w:t>
      </w:r>
    </w:p>
    <w:p w:rsidR="00875CF9" w:rsidRPr="00171BE2" w:rsidRDefault="00875CF9" w:rsidP="00875CF9">
      <w:pPr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461280">
        <w:rPr>
          <w:rFonts w:ascii="Times New Roman" w:hAnsi="Times New Roman" w:cs="Times New Roman"/>
          <w:i/>
          <w:iCs/>
          <w:sz w:val="28"/>
          <w:szCs w:val="28"/>
        </w:rPr>
        <w:t>биологическое</w:t>
      </w:r>
      <w:r w:rsidRPr="00461280">
        <w:rPr>
          <w:rFonts w:ascii="Times New Roman" w:hAnsi="Times New Roman" w:cs="Times New Roman"/>
          <w:sz w:val="28"/>
          <w:szCs w:val="28"/>
        </w:rPr>
        <w:t xml:space="preserve"> — в основном загрязнение </w:t>
      </w:r>
      <w:hyperlink r:id="rId109" w:tooltip="Микроорганизмы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микробной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природы. Например, загрязнение воздуха вегетативными формами и </w:t>
      </w:r>
      <w:hyperlink r:id="rId110" w:tooltip="Споры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спорами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</w:t>
      </w:r>
      <w:hyperlink r:id="rId111" w:tooltip="Бактерии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бактерий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12" w:tooltip="Гриб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грибов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13" w:tooltip="Вирусы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вирусами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а также их </w:t>
      </w:r>
      <w:hyperlink r:id="rId114" w:tooltip="Токсин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токсинами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15" w:tooltip="Продукты жизнедеятельности (страница отсутствует)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продуктами жизнедеятельности</w:t>
        </w:r>
      </w:hyperlink>
      <w:r w:rsidRPr="00461280">
        <w:rPr>
          <w:rFonts w:ascii="Times New Roman" w:hAnsi="Times New Roman" w:cs="Times New Roman"/>
          <w:sz w:val="28"/>
          <w:szCs w:val="28"/>
        </w:rPr>
        <w:t>.</w:t>
      </w:r>
      <w:r w:rsidR="00461280">
        <w:rPr>
          <w:rFonts w:ascii="Times New Roman" w:hAnsi="Times New Roman" w:cs="Times New Roman"/>
          <w:sz w:val="28"/>
          <w:szCs w:val="28"/>
        </w:rPr>
        <w:t xml:space="preserve">  </w:t>
      </w:r>
      <w:r w:rsidR="00171BE2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В  нашем районе и вокруг  г. Новый Уренгой </w:t>
      </w:r>
      <w:r w:rsidR="00461280" w:rsidRPr="00171BE2">
        <w:rPr>
          <w:rFonts w:ascii="Times New Roman" w:hAnsi="Times New Roman" w:cs="Times New Roman"/>
          <w:b/>
          <w:i/>
          <w:sz w:val="28"/>
          <w:szCs w:val="28"/>
          <w:u w:val="single"/>
        </w:rPr>
        <w:t xml:space="preserve"> много лесов.</w:t>
      </w:r>
    </w:p>
    <w:p w:rsidR="0050169D" w:rsidRDefault="0050169D" w:rsidP="0050169D">
      <w:pPr>
        <w:pStyle w:val="2"/>
        <w:spacing w:before="0" w:beforeAutospacing="0" w:after="0" w:afterAutospacing="0"/>
        <w:ind w:left="1440"/>
        <w:jc w:val="both"/>
        <w:rPr>
          <w:rStyle w:val="mw-headline"/>
          <w:sz w:val="32"/>
          <w:szCs w:val="32"/>
        </w:rPr>
      </w:pPr>
      <w:r>
        <w:rPr>
          <w:rStyle w:val="mw-headline"/>
          <w:sz w:val="32"/>
          <w:szCs w:val="32"/>
        </w:rPr>
        <w:t xml:space="preserve">             </w:t>
      </w:r>
    </w:p>
    <w:p w:rsidR="00E23694" w:rsidRDefault="0050169D" w:rsidP="0050169D">
      <w:pPr>
        <w:pStyle w:val="2"/>
        <w:spacing w:before="0" w:beforeAutospacing="0" w:after="0" w:afterAutospacing="0"/>
        <w:ind w:left="1440"/>
        <w:jc w:val="both"/>
        <w:rPr>
          <w:rStyle w:val="mw-headline"/>
          <w:sz w:val="32"/>
          <w:szCs w:val="32"/>
        </w:rPr>
      </w:pPr>
      <w:r>
        <w:rPr>
          <w:rStyle w:val="mw-headline"/>
          <w:sz w:val="32"/>
          <w:szCs w:val="32"/>
        </w:rPr>
        <w:t xml:space="preserve">            </w:t>
      </w:r>
    </w:p>
    <w:p w:rsidR="00E23694" w:rsidRDefault="00E23694" w:rsidP="0050169D">
      <w:pPr>
        <w:pStyle w:val="2"/>
        <w:spacing w:before="0" w:beforeAutospacing="0" w:after="0" w:afterAutospacing="0"/>
        <w:ind w:left="1440"/>
        <w:jc w:val="both"/>
        <w:rPr>
          <w:rStyle w:val="mw-headline"/>
          <w:sz w:val="32"/>
          <w:szCs w:val="32"/>
        </w:rPr>
      </w:pPr>
    </w:p>
    <w:p w:rsidR="00E23694" w:rsidRDefault="00E23694" w:rsidP="0050169D">
      <w:pPr>
        <w:pStyle w:val="2"/>
        <w:spacing w:before="0" w:beforeAutospacing="0" w:after="0" w:afterAutospacing="0"/>
        <w:ind w:left="1440"/>
        <w:jc w:val="both"/>
        <w:rPr>
          <w:rStyle w:val="mw-headline"/>
          <w:sz w:val="32"/>
          <w:szCs w:val="32"/>
        </w:rPr>
      </w:pPr>
    </w:p>
    <w:p w:rsidR="00E23694" w:rsidRDefault="00E23694" w:rsidP="0050169D">
      <w:pPr>
        <w:pStyle w:val="2"/>
        <w:spacing w:before="0" w:beforeAutospacing="0" w:after="0" w:afterAutospacing="0"/>
        <w:ind w:left="1440"/>
        <w:jc w:val="both"/>
        <w:rPr>
          <w:rStyle w:val="mw-headline"/>
          <w:sz w:val="32"/>
          <w:szCs w:val="32"/>
        </w:rPr>
      </w:pPr>
    </w:p>
    <w:p w:rsidR="0050169D" w:rsidRDefault="00875CF9" w:rsidP="00E23694">
      <w:pPr>
        <w:pStyle w:val="2"/>
        <w:spacing w:before="0" w:beforeAutospacing="0" w:after="0" w:afterAutospacing="0"/>
        <w:ind w:left="1440"/>
        <w:jc w:val="center"/>
        <w:rPr>
          <w:rStyle w:val="mw-headline"/>
          <w:sz w:val="32"/>
          <w:szCs w:val="32"/>
        </w:rPr>
      </w:pPr>
      <w:r w:rsidRPr="0050169D">
        <w:rPr>
          <w:rStyle w:val="mw-headline"/>
          <w:sz w:val="32"/>
          <w:szCs w:val="32"/>
        </w:rPr>
        <w:lastRenderedPageBreak/>
        <w:t>Источники загрязнения</w:t>
      </w:r>
    </w:p>
    <w:p w:rsidR="00E23694" w:rsidRPr="0050169D" w:rsidRDefault="00E23694" w:rsidP="00E23694">
      <w:pPr>
        <w:pStyle w:val="2"/>
        <w:spacing w:before="0" w:beforeAutospacing="0" w:after="0" w:afterAutospacing="0"/>
        <w:ind w:left="1440"/>
        <w:jc w:val="center"/>
        <w:rPr>
          <w:rStyle w:val="mw-headline"/>
          <w:sz w:val="32"/>
          <w:szCs w:val="32"/>
        </w:rPr>
      </w:pPr>
    </w:p>
    <w:p w:rsidR="00875CF9" w:rsidRDefault="0050169D" w:rsidP="00875CF9">
      <w:pPr>
        <w:pStyle w:val="2"/>
        <w:spacing w:before="0" w:beforeAutospacing="0" w:after="0" w:afterAutospacing="0"/>
        <w:ind w:left="1440"/>
        <w:jc w:val="both"/>
        <w:rPr>
          <w:rStyle w:val="mw-headline"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390904" cy="2835798"/>
            <wp:effectExtent l="19050" t="0" r="0" b="0"/>
            <wp:docPr id="8" name="Рисунок 1" descr="G:\Чуба проект2\0007-002-Osnovnye-istochniki-zagrjaznenija-prirodnoj-sredy-Predprijati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Чуба проект2\0007-002-Osnovnye-istochniki-zagrjaznenija-prirodnoj-sredy-Predprijatija.jpg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447" cy="2836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169D" w:rsidRPr="00461280" w:rsidRDefault="0050169D" w:rsidP="00875CF9">
      <w:pPr>
        <w:pStyle w:val="2"/>
        <w:spacing w:before="0" w:beforeAutospacing="0" w:after="0" w:afterAutospacing="0"/>
        <w:ind w:left="1440"/>
        <w:jc w:val="both"/>
        <w:rPr>
          <w:sz w:val="28"/>
          <w:szCs w:val="28"/>
        </w:rPr>
      </w:pPr>
    </w:p>
    <w:p w:rsidR="00875CF9" w:rsidRPr="00461280" w:rsidRDefault="00875CF9" w:rsidP="00875CF9">
      <w:pPr>
        <w:pStyle w:val="ab"/>
        <w:spacing w:before="0" w:beforeAutospacing="0" w:after="0" w:afterAutospacing="0"/>
        <w:jc w:val="both"/>
        <w:rPr>
          <w:sz w:val="28"/>
          <w:szCs w:val="28"/>
        </w:rPr>
      </w:pPr>
      <w:r w:rsidRPr="00461280">
        <w:rPr>
          <w:sz w:val="28"/>
          <w:szCs w:val="28"/>
        </w:rPr>
        <w:t>Основными источниками загрязнения атмосферы являются:</w:t>
      </w:r>
    </w:p>
    <w:p w:rsidR="00875CF9" w:rsidRPr="00461280" w:rsidRDefault="00875CF9" w:rsidP="00875CF9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61280">
        <w:rPr>
          <w:rFonts w:ascii="Times New Roman" w:hAnsi="Times New Roman" w:cs="Times New Roman"/>
          <w:b/>
          <w:bCs/>
          <w:sz w:val="28"/>
          <w:szCs w:val="28"/>
        </w:rPr>
        <w:t>Природные</w:t>
      </w:r>
      <w:r w:rsidRPr="00461280">
        <w:rPr>
          <w:rFonts w:ascii="Times New Roman" w:hAnsi="Times New Roman" w:cs="Times New Roman"/>
          <w:sz w:val="28"/>
          <w:szCs w:val="28"/>
        </w:rPr>
        <w:t xml:space="preserve"> (естественные загрязнители минерального, растительного или микробиологического происхождения, к которым относят </w:t>
      </w:r>
      <w:hyperlink r:id="rId117" w:tooltip="Извержение вулкана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извержения вулканов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лесные и степные </w:t>
      </w:r>
      <w:hyperlink r:id="rId118" w:tooltip="Пожар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пожары</w:t>
        </w:r>
      </w:hyperlink>
      <w:r w:rsidRPr="00461280">
        <w:rPr>
          <w:rFonts w:ascii="Times New Roman" w:hAnsi="Times New Roman" w:cs="Times New Roman"/>
          <w:sz w:val="28"/>
          <w:szCs w:val="28"/>
        </w:rPr>
        <w:t>, пыль, пыльцу растений, выделения животных и др.)</w:t>
      </w:r>
    </w:p>
    <w:p w:rsidR="00875CF9" w:rsidRPr="00461280" w:rsidRDefault="00875CF9" w:rsidP="00875CF9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61280">
        <w:rPr>
          <w:rFonts w:ascii="Times New Roman" w:hAnsi="Times New Roman" w:cs="Times New Roman"/>
          <w:b/>
          <w:bCs/>
          <w:sz w:val="28"/>
          <w:szCs w:val="28"/>
        </w:rPr>
        <w:t>Искусственные</w:t>
      </w:r>
      <w:r w:rsidRPr="00461280">
        <w:rPr>
          <w:rFonts w:ascii="Times New Roman" w:hAnsi="Times New Roman" w:cs="Times New Roman"/>
          <w:sz w:val="28"/>
          <w:szCs w:val="28"/>
        </w:rPr>
        <w:t xml:space="preserve"> (антропогенные), которые можно разделить на несколько групп:</w:t>
      </w:r>
    </w:p>
    <w:p w:rsidR="00875CF9" w:rsidRPr="00461280" w:rsidRDefault="00875CF9" w:rsidP="00875C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61280">
        <w:rPr>
          <w:rFonts w:ascii="Times New Roman" w:hAnsi="Times New Roman" w:cs="Times New Roman"/>
          <w:sz w:val="28"/>
          <w:szCs w:val="28"/>
        </w:rPr>
        <w:t xml:space="preserve">— Транспортные — загрязнители, образующиеся при работе </w:t>
      </w:r>
      <w:hyperlink r:id="rId119" w:tooltip="Автомобильный транспорт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автомобильного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20" w:tooltip="Железнодорожный транспорт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железнодорожного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21" w:tooltip="Воздушный транспорт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воздушного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22" w:tooltip="Морской транспорт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морского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23" w:tooltip="Речной транспорт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речного транспорта</w:t>
        </w:r>
      </w:hyperlink>
      <w:r w:rsidRPr="00461280">
        <w:rPr>
          <w:rFonts w:ascii="Times New Roman" w:hAnsi="Times New Roman" w:cs="Times New Roman"/>
          <w:sz w:val="28"/>
          <w:szCs w:val="28"/>
        </w:rPr>
        <w:t>;</w:t>
      </w:r>
    </w:p>
    <w:p w:rsidR="00875CF9" w:rsidRPr="00461280" w:rsidRDefault="00875CF9" w:rsidP="00875C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61280">
        <w:rPr>
          <w:rFonts w:ascii="Times New Roman" w:hAnsi="Times New Roman" w:cs="Times New Roman"/>
          <w:sz w:val="28"/>
          <w:szCs w:val="28"/>
        </w:rPr>
        <w:t xml:space="preserve">— Производственные — загрязнители, образующиеся как выбросы при </w:t>
      </w:r>
      <w:hyperlink r:id="rId124" w:tooltip="Технологический процесс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технологических процессах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25" w:tooltip="Отопление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отоплении</w:t>
        </w:r>
      </w:hyperlink>
      <w:r w:rsidRPr="00461280">
        <w:rPr>
          <w:rFonts w:ascii="Times New Roman" w:hAnsi="Times New Roman" w:cs="Times New Roman"/>
          <w:sz w:val="28"/>
          <w:szCs w:val="28"/>
        </w:rPr>
        <w:t>;</w:t>
      </w:r>
    </w:p>
    <w:p w:rsidR="00875CF9" w:rsidRPr="00461280" w:rsidRDefault="00875CF9" w:rsidP="00875CF9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61280">
        <w:rPr>
          <w:rFonts w:ascii="Times New Roman" w:hAnsi="Times New Roman" w:cs="Times New Roman"/>
          <w:sz w:val="28"/>
          <w:szCs w:val="28"/>
        </w:rPr>
        <w:t xml:space="preserve">— Бытовые — загрязнители, обусловленные сжиганием топлива в </w:t>
      </w:r>
      <w:hyperlink r:id="rId126" w:tooltip="Жилой сектор (страница отсутствует)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жилом секторе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27" w:tooltip="Переработка отходов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переработкой бытовых отходов</w:t>
        </w:r>
      </w:hyperlink>
      <w:r w:rsidRPr="00461280">
        <w:rPr>
          <w:rFonts w:ascii="Times New Roman" w:hAnsi="Times New Roman" w:cs="Times New Roman"/>
          <w:sz w:val="28"/>
          <w:szCs w:val="28"/>
        </w:rPr>
        <w:t>.</w:t>
      </w:r>
    </w:p>
    <w:p w:rsidR="00875CF9" w:rsidRPr="00461280" w:rsidRDefault="00875CF9" w:rsidP="00875CF9">
      <w:pPr>
        <w:pStyle w:val="ab"/>
        <w:spacing w:before="0" w:beforeAutospacing="0" w:after="0" w:afterAutospacing="0"/>
        <w:jc w:val="both"/>
        <w:rPr>
          <w:sz w:val="28"/>
          <w:szCs w:val="28"/>
        </w:rPr>
      </w:pPr>
      <w:r w:rsidRPr="00461280">
        <w:rPr>
          <w:sz w:val="28"/>
          <w:szCs w:val="28"/>
        </w:rPr>
        <w:t>По составу антропогенные источники загрязнения атмосферы также можно разделить на несколько групп:</w:t>
      </w:r>
    </w:p>
    <w:p w:rsidR="00875CF9" w:rsidRPr="00461280" w:rsidRDefault="00875CF9" w:rsidP="00875CF9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61280">
        <w:rPr>
          <w:rFonts w:ascii="Times New Roman" w:hAnsi="Times New Roman" w:cs="Times New Roman"/>
          <w:b/>
          <w:bCs/>
          <w:sz w:val="28"/>
          <w:szCs w:val="28"/>
        </w:rPr>
        <w:t>Механические загрязнители</w:t>
      </w:r>
      <w:r w:rsidRPr="00461280">
        <w:rPr>
          <w:rFonts w:ascii="Times New Roman" w:hAnsi="Times New Roman" w:cs="Times New Roman"/>
          <w:sz w:val="28"/>
          <w:szCs w:val="28"/>
        </w:rPr>
        <w:t xml:space="preserve"> — пыль цементных заводов, пыль от сгорания угля в </w:t>
      </w:r>
      <w:hyperlink r:id="rId128" w:tooltip="Котельная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котельных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29" w:tooltip="Топка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топках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30" w:tooltip="Печь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печах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31" w:tooltip="Сажа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сажа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от </w:t>
      </w:r>
      <w:hyperlink r:id="rId132" w:tooltip="Горение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сгорания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</w:t>
      </w:r>
      <w:hyperlink r:id="rId133" w:tooltip="Нефть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нефти</w:t>
        </w:r>
      </w:hyperlink>
      <w:r w:rsidRPr="00461280">
        <w:rPr>
          <w:rFonts w:ascii="Times New Roman" w:hAnsi="Times New Roman" w:cs="Times New Roman"/>
          <w:sz w:val="28"/>
          <w:szCs w:val="28"/>
        </w:rPr>
        <w:t xml:space="preserve"> и </w:t>
      </w:r>
      <w:hyperlink r:id="rId134" w:tooltip="Мазут" w:history="1">
        <w:r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мазута</w:t>
        </w:r>
      </w:hyperlink>
      <w:r w:rsidRPr="00461280">
        <w:rPr>
          <w:rFonts w:ascii="Times New Roman" w:hAnsi="Times New Roman" w:cs="Times New Roman"/>
          <w:sz w:val="28"/>
          <w:szCs w:val="28"/>
        </w:rPr>
        <w:t>, истирающиеся автопокрышки и т.д.;</w:t>
      </w:r>
    </w:p>
    <w:p w:rsidR="00875CF9" w:rsidRPr="00461280" w:rsidRDefault="00875CF9" w:rsidP="00875CF9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61280">
        <w:rPr>
          <w:rFonts w:ascii="Times New Roman" w:hAnsi="Times New Roman" w:cs="Times New Roman"/>
          <w:b/>
          <w:bCs/>
          <w:sz w:val="28"/>
          <w:szCs w:val="28"/>
        </w:rPr>
        <w:t>Химические загрязнители</w:t>
      </w:r>
      <w:r w:rsidRPr="00461280">
        <w:rPr>
          <w:rFonts w:ascii="Times New Roman" w:hAnsi="Times New Roman" w:cs="Times New Roman"/>
          <w:sz w:val="28"/>
          <w:szCs w:val="28"/>
        </w:rPr>
        <w:t xml:space="preserve"> — пылевидные или газообразные вещества, способные вступать в химические реакции;</w:t>
      </w:r>
    </w:p>
    <w:p w:rsidR="00875CF9" w:rsidRPr="00461280" w:rsidRDefault="00875CF9" w:rsidP="00875CF9">
      <w:pPr>
        <w:numPr>
          <w:ilvl w:val="0"/>
          <w:numId w:val="8"/>
        </w:numPr>
        <w:spacing w:after="0" w:line="240" w:lineRule="auto"/>
        <w:ind w:left="0"/>
        <w:jc w:val="both"/>
        <w:rPr>
          <w:b/>
          <w:sz w:val="28"/>
          <w:szCs w:val="28"/>
        </w:rPr>
      </w:pPr>
      <w:r w:rsidRPr="00461280">
        <w:rPr>
          <w:rFonts w:ascii="Times New Roman" w:hAnsi="Times New Roman" w:cs="Times New Roman"/>
          <w:b/>
          <w:bCs/>
          <w:sz w:val="28"/>
          <w:szCs w:val="28"/>
        </w:rPr>
        <w:t>Радиоактивные загрязнители</w:t>
      </w:r>
      <w:r w:rsidRPr="00461280">
        <w:rPr>
          <w:rFonts w:ascii="Times New Roman" w:hAnsi="Times New Roman" w:cs="Times New Roman"/>
          <w:b/>
          <w:sz w:val="28"/>
          <w:szCs w:val="28"/>
        </w:rPr>
        <w:t xml:space="preserve">.   </w:t>
      </w:r>
      <w:r w:rsidRPr="00461280">
        <w:rPr>
          <w:rStyle w:val="mw-headline"/>
          <w:b/>
          <w:sz w:val="28"/>
          <w:szCs w:val="28"/>
        </w:rPr>
        <w:t>Основные загрязнители</w:t>
      </w:r>
    </w:p>
    <w:p w:rsidR="00875CF9" w:rsidRPr="00461280" w:rsidRDefault="00C7717E" w:rsidP="00875CF9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35" w:tooltip="Оксид углерода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Оксид углерода</w:t>
        </w:r>
      </w:hyperlink>
    </w:p>
    <w:p w:rsidR="00875CF9" w:rsidRPr="00461280" w:rsidRDefault="00C7717E" w:rsidP="00875CF9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36" w:tooltip="Оксиды азота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Оксиды азота</w:t>
        </w:r>
      </w:hyperlink>
    </w:p>
    <w:p w:rsidR="00875CF9" w:rsidRPr="00461280" w:rsidRDefault="00C7717E" w:rsidP="00875CF9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37" w:tooltip="Углеводороды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Углеводороды</w:t>
        </w:r>
      </w:hyperlink>
    </w:p>
    <w:p w:rsidR="00875CF9" w:rsidRPr="00461280" w:rsidRDefault="00C7717E" w:rsidP="00875CF9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38" w:tooltip="Тяжёлые металлы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Тяжёлые металлы</w:t>
        </w:r>
      </w:hyperlink>
      <w:r w:rsidR="00875CF9" w:rsidRPr="00461280">
        <w:rPr>
          <w:rFonts w:ascii="Times New Roman" w:hAnsi="Times New Roman" w:cs="Times New Roman"/>
          <w:sz w:val="28"/>
          <w:szCs w:val="28"/>
        </w:rPr>
        <w:t xml:space="preserve"> (</w:t>
      </w:r>
      <w:hyperlink r:id="rId139" w:tooltip="Свинец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Pb</w:t>
        </w:r>
      </w:hyperlink>
      <w:r w:rsidR="00875CF9"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40" w:tooltip="Медь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Cu</w:t>
        </w:r>
      </w:hyperlink>
      <w:r w:rsidR="00875CF9"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41" w:tooltip="Цинк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Zn</w:t>
        </w:r>
      </w:hyperlink>
      <w:r w:rsidR="00875CF9"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42" w:tooltip="Кадмий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Cd</w:t>
        </w:r>
      </w:hyperlink>
      <w:r w:rsidR="00875CF9" w:rsidRPr="00461280">
        <w:rPr>
          <w:rFonts w:ascii="Times New Roman" w:hAnsi="Times New Roman" w:cs="Times New Roman"/>
          <w:sz w:val="28"/>
          <w:szCs w:val="28"/>
        </w:rPr>
        <w:t xml:space="preserve">, </w:t>
      </w:r>
      <w:hyperlink r:id="rId143" w:tooltip="Хром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Cr</w:t>
        </w:r>
      </w:hyperlink>
      <w:r w:rsidR="00875CF9" w:rsidRPr="00461280">
        <w:rPr>
          <w:rFonts w:ascii="Times New Roman" w:hAnsi="Times New Roman" w:cs="Times New Roman"/>
          <w:sz w:val="28"/>
          <w:szCs w:val="28"/>
        </w:rPr>
        <w:t>)</w:t>
      </w:r>
    </w:p>
    <w:p w:rsidR="00875CF9" w:rsidRPr="00461280" w:rsidRDefault="00C7717E" w:rsidP="00875CF9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44" w:tooltip="Аммиак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Аммиак</w:t>
        </w:r>
      </w:hyperlink>
    </w:p>
    <w:p w:rsidR="00875CF9" w:rsidRPr="00461280" w:rsidRDefault="00C7717E" w:rsidP="00875CF9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45" w:tooltip="Атмосферная пыль (страница отсутствует)" w:history="1">
        <w:r w:rsidR="00875CF9" w:rsidRPr="00461280">
          <w:rPr>
            <w:rStyle w:val="aa"/>
            <w:rFonts w:ascii="Times New Roman" w:hAnsi="Times New Roman" w:cs="Times New Roman"/>
            <w:color w:val="auto"/>
            <w:sz w:val="28"/>
            <w:szCs w:val="28"/>
          </w:rPr>
          <w:t>Атмосферная пыль</w:t>
        </w:r>
      </w:hyperlink>
    </w:p>
    <w:p w:rsidR="00875CF9" w:rsidRPr="00171BE2" w:rsidRDefault="00875CF9" w:rsidP="00875CF9">
      <w:pPr>
        <w:pStyle w:val="ab"/>
        <w:spacing w:before="0" w:beforeAutospacing="0" w:after="0" w:afterAutospacing="0"/>
        <w:ind w:firstLine="708"/>
        <w:jc w:val="both"/>
        <w:rPr>
          <w:b/>
          <w:i/>
          <w:sz w:val="28"/>
          <w:szCs w:val="28"/>
          <w:u w:val="single"/>
        </w:rPr>
      </w:pPr>
      <w:r w:rsidRPr="00461280">
        <w:rPr>
          <w:sz w:val="28"/>
          <w:szCs w:val="28"/>
        </w:rPr>
        <w:t>Основными источниками антропогенных аэрозольных загрязнений воздуха являются теплоэлектростанции (</w:t>
      </w:r>
      <w:hyperlink r:id="rId146" w:tooltip="ТЭС" w:history="1">
        <w:r w:rsidRPr="00461280">
          <w:rPr>
            <w:rStyle w:val="aa"/>
            <w:color w:val="auto"/>
            <w:sz w:val="28"/>
            <w:szCs w:val="28"/>
          </w:rPr>
          <w:t>ТЭС</w:t>
        </w:r>
      </w:hyperlink>
      <w:r w:rsidRPr="00461280">
        <w:rPr>
          <w:sz w:val="28"/>
          <w:szCs w:val="28"/>
        </w:rPr>
        <w:t xml:space="preserve">), потребляющие уголь. Сжигание </w:t>
      </w:r>
      <w:r w:rsidRPr="00461280">
        <w:rPr>
          <w:sz w:val="28"/>
          <w:szCs w:val="28"/>
        </w:rPr>
        <w:lastRenderedPageBreak/>
        <w:t>каменного угля, производство цемента и выплавка чугуна дают суммарный выброс пыли в атмосферу, равный 170 млн тонн в год.</w:t>
      </w:r>
      <w:r w:rsidR="00171BE2">
        <w:rPr>
          <w:sz w:val="28"/>
          <w:szCs w:val="28"/>
        </w:rPr>
        <w:t xml:space="preserve"> </w:t>
      </w:r>
      <w:r w:rsidR="00171BE2" w:rsidRPr="00171BE2">
        <w:rPr>
          <w:b/>
          <w:i/>
          <w:sz w:val="28"/>
          <w:szCs w:val="28"/>
          <w:u w:val="single"/>
        </w:rPr>
        <w:t xml:space="preserve">В </w:t>
      </w:r>
      <w:r w:rsidR="00461280" w:rsidRPr="00171BE2">
        <w:rPr>
          <w:b/>
          <w:i/>
          <w:sz w:val="28"/>
          <w:szCs w:val="28"/>
          <w:u w:val="single"/>
        </w:rPr>
        <w:t xml:space="preserve">поселке </w:t>
      </w:r>
      <w:r w:rsidR="00171BE2" w:rsidRPr="00171BE2">
        <w:rPr>
          <w:b/>
          <w:i/>
          <w:sz w:val="28"/>
          <w:szCs w:val="28"/>
          <w:u w:val="single"/>
        </w:rPr>
        <w:t xml:space="preserve"> «Лямбияха» рядом с г. Новый Уренгой  работает (ГРЭС), что тоже отрицательно влияет на атмосферу.</w:t>
      </w:r>
    </w:p>
    <w:p w:rsidR="00461280" w:rsidRDefault="00C7717E" w:rsidP="00461280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hyperlink r:id="rId147" w:history="1">
        <w:r w:rsidR="00461280" w:rsidRPr="004C259D">
          <w:rPr>
            <w:rStyle w:val="aa"/>
            <w:sz w:val="28"/>
            <w:szCs w:val="28"/>
          </w:rPr>
          <w:t>Загрязнение окружающей среды</w:t>
        </w:r>
      </w:hyperlink>
      <w:r w:rsidR="00461280" w:rsidRPr="004C259D">
        <w:rPr>
          <w:sz w:val="28"/>
          <w:szCs w:val="28"/>
        </w:rPr>
        <w:t xml:space="preserve"> является актуальнейшей проблемой современности, т.к. антропогенная деятельность затрагивает все земные сферы: атмосферу, гидросферу и литосферу. При этом, человек, являясь главным виновником сложившейся экологической ситуации, становится и главной ее жертвой: по некоторым данным, от загрязнения водных ресурсов, атмосферного воздуха и почвенного покрова в мире гибнет порядка 40% людей.</w:t>
      </w:r>
    </w:p>
    <w:p w:rsidR="00CD2E70" w:rsidRDefault="00CD2E70" w:rsidP="00461280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</w:p>
    <w:p w:rsidR="0050169D" w:rsidRDefault="0050169D" w:rsidP="00461280">
      <w:pPr>
        <w:pStyle w:val="ab"/>
        <w:spacing w:before="0" w:beforeAutospacing="0" w:after="0" w:afterAutospacing="0"/>
        <w:ind w:firstLine="708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</w:t>
      </w:r>
      <w:r w:rsidR="00461280">
        <w:rPr>
          <w:b/>
          <w:bCs/>
          <w:sz w:val="28"/>
          <w:szCs w:val="28"/>
        </w:rPr>
        <w:t>9</w:t>
      </w:r>
      <w:r w:rsidR="00461280" w:rsidRPr="008C231F">
        <w:rPr>
          <w:b/>
          <w:bCs/>
          <w:sz w:val="28"/>
          <w:szCs w:val="28"/>
        </w:rPr>
        <w:t>. Пути решения экологических проблем</w:t>
      </w:r>
      <w:r w:rsidR="00461280">
        <w:rPr>
          <w:b/>
          <w:bCs/>
          <w:sz w:val="28"/>
          <w:szCs w:val="28"/>
        </w:rPr>
        <w:t xml:space="preserve">  </w:t>
      </w:r>
    </w:p>
    <w:p w:rsidR="0050169D" w:rsidRDefault="0050169D" w:rsidP="00461280">
      <w:pPr>
        <w:pStyle w:val="ab"/>
        <w:spacing w:before="0" w:beforeAutospacing="0" w:after="0" w:afterAutospacing="0"/>
        <w:ind w:firstLine="708"/>
        <w:jc w:val="both"/>
        <w:rPr>
          <w:b/>
          <w:bCs/>
          <w:sz w:val="28"/>
          <w:szCs w:val="28"/>
        </w:rPr>
      </w:pPr>
    </w:p>
    <w:p w:rsidR="00461280" w:rsidRPr="004C259D" w:rsidRDefault="0050169D" w:rsidP="00D051F4">
      <w:pPr>
        <w:pStyle w:val="ab"/>
        <w:spacing w:before="0" w:beforeAutospacing="0" w:after="0" w:afterAutospacing="0"/>
        <w:ind w:firstLine="708"/>
        <w:jc w:val="center"/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>
            <wp:extent cx="5244778" cy="3387829"/>
            <wp:effectExtent l="400050" t="400050" r="527372" b="365021"/>
            <wp:docPr id="10" name="Рисунок 2" descr="G:\Чуба проект2\600x600,fs-potapov-04,04,shp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Чуба проект2\600x600,fs-potapov-04,04,shp132.jpg"/>
                    <pic:cNvPicPr>
                      <a:picLocks noChangeAspect="1" noChangeArrowheads="1"/>
                    </pic:cNvPicPr>
                  </pic:nvPicPr>
                  <pic:blipFill>
                    <a:blip r:embed="rId1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3461" cy="33934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:rsidR="00461280" w:rsidRPr="004C259D" w:rsidRDefault="00461280" w:rsidP="00461280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 xml:space="preserve">Главные </w:t>
      </w:r>
      <w:hyperlink r:id="rId149" w:history="1">
        <w:r w:rsidRPr="004C259D">
          <w:rPr>
            <w:rStyle w:val="aa"/>
            <w:sz w:val="28"/>
            <w:szCs w:val="28"/>
          </w:rPr>
          <w:t>экологические проблемы</w:t>
        </w:r>
      </w:hyperlink>
      <w:r w:rsidRPr="004C259D">
        <w:rPr>
          <w:sz w:val="28"/>
          <w:szCs w:val="28"/>
        </w:rPr>
        <w:t xml:space="preserve"> современности, среди которых изменение климата, истощение озонового слоя, опустынивание, снижение биологического разнообразия, загрязнение вод Мирового океана не имеют государственных границ и должны решаться всем мировым сообществом. Для борьбы со сложившейся экологической ситуацией созданы и эффективно функционируют так называемые "зеленые" организации, наиболее известными среди которых являются "Green Peace", "Всемирный фонд дикой природы", разного рода государственные или общественные природоохранные инициативы (к примеру, система "Красная книга").</w:t>
      </w:r>
    </w:p>
    <w:p w:rsidR="00461280" w:rsidRPr="004C259D" w:rsidRDefault="00461280" w:rsidP="00461280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 xml:space="preserve">Среди наиболее эффективных путей решения экологических проблем необходимо выделить внедрение экологически эффективных и </w:t>
      </w:r>
      <w:r w:rsidRPr="004C259D">
        <w:rPr>
          <w:sz w:val="28"/>
          <w:szCs w:val="28"/>
        </w:rPr>
        <w:lastRenderedPageBreak/>
        <w:t xml:space="preserve">ресурсосберегающих технологий, сырья, продукции и оборудования, рациональное использование природных ресурсов. Так, вполне реальны уже в настоящее время шаги по внедрению в коммунальной сфере и на производстве технологий по утилизации отходов – повсеместного и одного из главных источников загрязнения всех природных сфер. Стремительное развитие рынка потребления влечет за собой непрерывный рост объемов образования и накопления коммунальных отходов, что делает проблему их утилизации одной из важнейших задач человечества. В связи с этим, </w:t>
      </w:r>
      <w:hyperlink r:id="rId150" w:history="1">
        <w:r w:rsidRPr="004C259D">
          <w:rPr>
            <w:rStyle w:val="aa"/>
            <w:sz w:val="28"/>
            <w:szCs w:val="28"/>
          </w:rPr>
          <w:t>переработка отходов</w:t>
        </w:r>
      </w:hyperlink>
      <w:r w:rsidRPr="004C259D">
        <w:rPr>
          <w:sz w:val="28"/>
          <w:szCs w:val="28"/>
        </w:rPr>
        <w:t>, приобретает особую роль для каждого отдельного государства и планеты в целом. При этом, переработка отходов, наряду с тем, что имеет огромный экологический эффект, может быть выгодной и с экономической точки зрения. Так, по оценкам специалистов, порядка 60% отходов является потенциальным вторичным сырьем, которое может быть переработано и выгодно реализовано.</w:t>
      </w:r>
    </w:p>
    <w:p w:rsidR="00171BE2" w:rsidRDefault="00171BE2" w:rsidP="00461280">
      <w:pPr>
        <w:pStyle w:val="ab"/>
        <w:spacing w:before="0" w:beforeAutospacing="0" w:after="0" w:afterAutospacing="0"/>
        <w:jc w:val="both"/>
        <w:rPr>
          <w:sz w:val="28"/>
          <w:szCs w:val="28"/>
        </w:rPr>
      </w:pPr>
    </w:p>
    <w:p w:rsidR="00171BE2" w:rsidRPr="00171BE2" w:rsidRDefault="00E959E8" w:rsidP="00171B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</w:r>
      <w:r w:rsidR="00171BE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10</w:t>
      </w:r>
      <w:r w:rsidRPr="008C231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r w:rsidR="00171BE2"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  <w:t xml:space="preserve"> </w:t>
      </w:r>
      <w:r w:rsidR="00171BE2" w:rsidRPr="00171BE2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Заключение</w:t>
      </w:r>
    </w:p>
    <w:p w:rsidR="00A81845" w:rsidRPr="00F66B02" w:rsidRDefault="00A81845" w:rsidP="00F66B0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6B02">
        <w:rPr>
          <w:rFonts w:ascii="Times New Roman" w:hAnsi="Times New Roman" w:cs="Times New Roman"/>
          <w:sz w:val="28"/>
          <w:szCs w:val="28"/>
        </w:rPr>
        <w:t xml:space="preserve">Все глобальные проблемы современности тесно связаны друг с другом и взаимно обусловлены, так что изолированное решение их практически невозможно. Так, обеспечение дальнейшего экономического развития человечества природными ресурсами заведомо предполагает предотвращение нарастающего загрязнения окружающей среды, иначе это уже в обозримом будущем приведет к экологической катастрофе в планетарных масштабах. В свою очередь, </w:t>
      </w:r>
      <w:r w:rsidR="00F66B02" w:rsidRPr="00F66B02">
        <w:rPr>
          <w:rFonts w:ascii="Times New Roman" w:hAnsi="Times New Roman" w:cs="Times New Roman"/>
          <w:sz w:val="28"/>
          <w:szCs w:val="28"/>
        </w:rPr>
        <w:t>эту экологическую проблему можем</w:t>
      </w:r>
      <w:r w:rsidRPr="00F66B02">
        <w:rPr>
          <w:rFonts w:ascii="Times New Roman" w:hAnsi="Times New Roman" w:cs="Times New Roman"/>
          <w:sz w:val="28"/>
          <w:szCs w:val="28"/>
        </w:rPr>
        <w:t xml:space="preserve"> решить лишь на пути нового типа экологического развития, плодотво</w:t>
      </w:r>
      <w:r w:rsidR="00F66B02" w:rsidRPr="00F66B02">
        <w:rPr>
          <w:rFonts w:ascii="Times New Roman" w:hAnsi="Times New Roman" w:cs="Times New Roman"/>
          <w:sz w:val="28"/>
          <w:szCs w:val="28"/>
        </w:rPr>
        <w:t>рно используя потенциал научно-</w:t>
      </w:r>
      <w:r w:rsidRPr="00F66B02">
        <w:rPr>
          <w:rFonts w:ascii="Times New Roman" w:hAnsi="Times New Roman" w:cs="Times New Roman"/>
          <w:sz w:val="28"/>
          <w:szCs w:val="28"/>
        </w:rPr>
        <w:t>технической революции, одновременно предотвращая ее отрицательные последствия.</w:t>
      </w:r>
    </w:p>
    <w:p w:rsidR="00A81845" w:rsidRPr="00F66B02" w:rsidRDefault="00A81845" w:rsidP="00F66B0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6B02">
        <w:rPr>
          <w:rFonts w:ascii="Times New Roman" w:hAnsi="Times New Roman" w:cs="Times New Roman"/>
          <w:sz w:val="28"/>
          <w:szCs w:val="28"/>
        </w:rPr>
        <w:t>На современном этапе развития человечества столкнулось, быть может, с наиболее горячей проблемой – как сохранить природу, поскольку никто не знает, когда и в каком виде можно подвинуться экологической катастрофе. А человечество еще даже близко не подошло к созданию общемирового механизма регулирования</w:t>
      </w:r>
      <w:r w:rsidR="00F66B02" w:rsidRPr="00F66B02">
        <w:rPr>
          <w:rFonts w:ascii="Times New Roman" w:hAnsi="Times New Roman" w:cs="Times New Roman"/>
          <w:sz w:val="28"/>
          <w:szCs w:val="28"/>
        </w:rPr>
        <w:t xml:space="preserve"> </w:t>
      </w:r>
      <w:r w:rsidRPr="00F66B02">
        <w:rPr>
          <w:rFonts w:ascii="Times New Roman" w:hAnsi="Times New Roman" w:cs="Times New Roman"/>
          <w:sz w:val="28"/>
          <w:szCs w:val="28"/>
        </w:rPr>
        <w:t xml:space="preserve"> природопользователя, но продолжает уничтожать колоссальные дары природы. Нет сомнения, что изобретательный человеческий ум в конце, концов все же найдет им замену. Но вот человеческий организм, выдержит ли он, сможет ли он приспособит</w:t>
      </w:r>
      <w:r w:rsidR="00F66B02" w:rsidRPr="00F66B02">
        <w:rPr>
          <w:rFonts w:ascii="Times New Roman" w:hAnsi="Times New Roman" w:cs="Times New Roman"/>
          <w:sz w:val="28"/>
          <w:szCs w:val="28"/>
        </w:rPr>
        <w:t>ь</w:t>
      </w:r>
      <w:r w:rsidRPr="00F66B02">
        <w:rPr>
          <w:rFonts w:ascii="Times New Roman" w:hAnsi="Times New Roman" w:cs="Times New Roman"/>
          <w:sz w:val="28"/>
          <w:szCs w:val="28"/>
        </w:rPr>
        <w:t xml:space="preserve">ся к ненормальным условиям жизни? </w:t>
      </w:r>
    </w:p>
    <w:p w:rsidR="00A81845" w:rsidRDefault="00A81845" w:rsidP="00F66B0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6B02">
        <w:rPr>
          <w:rFonts w:ascii="Times New Roman" w:hAnsi="Times New Roman" w:cs="Times New Roman"/>
          <w:sz w:val="28"/>
          <w:szCs w:val="28"/>
        </w:rPr>
        <w:t xml:space="preserve">Гибельно это не только для природы, но и для человека и его культуры, которая во все времена придавала гармонию отношениям человека с природой. Поэтому создать новую искусственную среду означало бы уничтожить и культуру. Человек не может существовать без природы не только физически (телесно), что само собой разумеется, но и духовно. Смысл современности экологической этики заключается в том, чтобы поставить над ценностью природопреобразовательной деятельности высшие нравственные ценности </w:t>
      </w:r>
      <w:r w:rsidRPr="00F66B02">
        <w:rPr>
          <w:rFonts w:ascii="Times New Roman" w:hAnsi="Times New Roman" w:cs="Times New Roman"/>
          <w:sz w:val="28"/>
          <w:szCs w:val="28"/>
        </w:rPr>
        <w:lastRenderedPageBreak/>
        <w:t>человека. При этом принцип ценностного равноправия всего живого (равноценности) предстает как основа экологической этики.</w:t>
      </w:r>
    </w:p>
    <w:p w:rsidR="00171BE2" w:rsidRPr="004C259D" w:rsidRDefault="00171BE2" w:rsidP="00171BE2">
      <w:pPr>
        <w:pStyle w:val="ab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4C259D">
        <w:rPr>
          <w:sz w:val="28"/>
          <w:szCs w:val="28"/>
        </w:rPr>
        <w:t>В качестве заключения необходимо отметить, что, несмотря на все предпринимаемые в настоящее время шаги по снижению уровня антропогенного давления на окружающую среду, значительный результат не будет достигнут без повышения уровня экологической культуры человека, его экологического образования и воспитания.</w:t>
      </w:r>
    </w:p>
    <w:p w:rsidR="00171BE2" w:rsidRPr="00F66B02" w:rsidRDefault="00171BE2" w:rsidP="00F66B02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051F4" w:rsidRDefault="00D051F4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E581F" w:rsidRDefault="00FE581F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051C0" w:rsidRPr="004C259D" w:rsidRDefault="00E051C0" w:rsidP="00E051C0">
      <w:pPr>
        <w:spacing w:before="100" w:beforeAutospacing="1" w:after="100" w:afterAutospacing="1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СПИСОК ИСТОЧНИКОВ:</w:t>
      </w:r>
    </w:p>
    <w:p w:rsidR="00E051C0" w:rsidRPr="004C259D" w:rsidRDefault="00E051C0" w:rsidP="00E051C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1) Экология и экономика природопользования. Бобылев С.Н.,  Новоселов А.Л., Гирусов Э.В. и др. Учебник. Изд. 2-е, перераб., 2002 г.</w:t>
      </w:r>
    </w:p>
    <w:p w:rsidR="00E051C0" w:rsidRPr="004C259D" w:rsidRDefault="00E051C0" w:rsidP="00E051C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2) Экология, здоровье и охрана окружающей среды в России. Автор: В.Ф.Протасов. Издательство: финансы и статистика, 2001 г.</w:t>
      </w:r>
    </w:p>
    <w:p w:rsidR="00E051C0" w:rsidRDefault="00E051C0" w:rsidP="00E051C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>3) Экологическое состояние территории России: Учебное пособие для студентов высших педагогических учебных заведений (под ред. Ушакова С.А., Каца Я.Г.) Изд. 2-е, 2004 г.</w:t>
      </w:r>
    </w:p>
    <w:p w:rsidR="00E71C6A" w:rsidRDefault="00E71C6A" w:rsidP="00E051C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4)</w:t>
      </w:r>
      <w:r w:rsidRPr="00E71C6A">
        <w:t xml:space="preserve"> </w:t>
      </w:r>
      <w:hyperlink r:id="rId151" w:history="1">
        <w:r w:rsidRPr="00940CAD">
          <w:rPr>
            <w:rStyle w:val="aa"/>
            <w:rFonts w:ascii="Times New Roman" w:eastAsia="Times New Roman" w:hAnsi="Times New Roman" w:cs="Times New Roman"/>
            <w:sz w:val="28"/>
            <w:szCs w:val="28"/>
            <w:lang w:eastAsia="ru-RU"/>
          </w:rPr>
          <w:t>http://ru.wikipedia.org/wiki</w:t>
        </w:r>
      </w:hyperlink>
    </w:p>
    <w:p w:rsidR="00E71C6A" w:rsidRDefault="00E71C6A" w:rsidP="00E051C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5) </w:t>
      </w:r>
      <w:hyperlink r:id="rId152" w:history="1">
        <w:r w:rsidRPr="00940CAD">
          <w:rPr>
            <w:rStyle w:val="aa"/>
            <w:rFonts w:ascii="Times New Roman" w:eastAsia="Times New Roman" w:hAnsi="Times New Roman" w:cs="Times New Roman"/>
            <w:sz w:val="28"/>
            <w:szCs w:val="28"/>
            <w:lang w:eastAsia="ru-RU"/>
          </w:rPr>
          <w:t>http://stalinism.narod.ru/eco/puti_rjeshjenija_ekologichjeskikh_probljem.htm</w:t>
        </w:r>
      </w:hyperlink>
    </w:p>
    <w:p w:rsidR="00E71C6A" w:rsidRDefault="00E71C6A" w:rsidP="00E051C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</w:t>
      </w:r>
      <w:hyperlink r:id="rId153" w:history="1">
        <w:r w:rsidR="001A4DD0" w:rsidRPr="00940CAD">
          <w:rPr>
            <w:rStyle w:val="aa"/>
            <w:rFonts w:ascii="Times New Roman" w:eastAsia="Times New Roman" w:hAnsi="Times New Roman" w:cs="Times New Roman"/>
            <w:sz w:val="28"/>
            <w:szCs w:val="28"/>
            <w:lang w:eastAsia="ru-RU"/>
          </w:rPr>
          <w:t>http://www.dishisvobodno.ru/ekologiya-kraynego-severa.html</w:t>
        </w:r>
      </w:hyperlink>
    </w:p>
    <w:p w:rsidR="00E71C6A" w:rsidRDefault="001A4DD0" w:rsidP="00E051C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E71C6A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E71C6A" w:rsidRPr="00E71C6A">
        <w:t xml:space="preserve"> </w:t>
      </w:r>
      <w:hyperlink r:id="rId154" w:history="1">
        <w:r w:rsidR="00E71C6A" w:rsidRPr="00940CAD">
          <w:rPr>
            <w:rStyle w:val="aa"/>
            <w:rFonts w:ascii="Times New Roman" w:eastAsia="Times New Roman" w:hAnsi="Times New Roman" w:cs="Times New Roman"/>
            <w:sz w:val="28"/>
            <w:szCs w:val="28"/>
            <w:lang w:eastAsia="ru-RU"/>
          </w:rPr>
          <w:t>http://900igr.net/prezentatsii/ekologija/Problemy-chelovechestva</w:t>
        </w:r>
      </w:hyperlink>
    </w:p>
    <w:p w:rsidR="001A4DD0" w:rsidRPr="004C259D" w:rsidRDefault="001A4DD0" w:rsidP="001A4DD0">
      <w:pPr>
        <w:spacing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8)</w:t>
      </w:r>
      <w:r w:rsidRPr="004C25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Фото из личного архива</w:t>
      </w:r>
      <w:r w:rsidR="007B4EF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sectPr w:rsidR="001A4DD0" w:rsidRPr="004C259D" w:rsidSect="00F751AC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65DB" w:rsidRDefault="001065DB" w:rsidP="00D20D4B">
      <w:pPr>
        <w:spacing w:after="0" w:line="240" w:lineRule="auto"/>
      </w:pPr>
      <w:r>
        <w:separator/>
      </w:r>
    </w:p>
  </w:endnote>
  <w:endnote w:type="continuationSeparator" w:id="1">
    <w:p w:rsidR="001065DB" w:rsidRDefault="001065DB" w:rsidP="00D20D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dobe Garamond Pro Bold">
    <w:altName w:val="Times New Roman"/>
    <w:panose1 w:val="00000000000000000000"/>
    <w:charset w:val="00"/>
    <w:family w:val="roma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65DB" w:rsidRDefault="001065DB" w:rsidP="00D20D4B">
      <w:pPr>
        <w:spacing w:after="0" w:line="240" w:lineRule="auto"/>
      </w:pPr>
      <w:r>
        <w:separator/>
      </w:r>
    </w:p>
  </w:footnote>
  <w:footnote w:type="continuationSeparator" w:id="1">
    <w:p w:rsidR="001065DB" w:rsidRDefault="001065DB" w:rsidP="00D20D4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612A73"/>
    <w:multiLevelType w:val="multilevel"/>
    <w:tmpl w:val="465CBD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color w:val="auto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87E4DD3"/>
    <w:multiLevelType w:val="multilevel"/>
    <w:tmpl w:val="DECA6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FB17F0E"/>
    <w:multiLevelType w:val="multilevel"/>
    <w:tmpl w:val="10DABA3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5FB09FA"/>
    <w:multiLevelType w:val="multilevel"/>
    <w:tmpl w:val="EDC05C5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AB903BF"/>
    <w:multiLevelType w:val="multilevel"/>
    <w:tmpl w:val="D21619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BD478B2"/>
    <w:multiLevelType w:val="multilevel"/>
    <w:tmpl w:val="4418C1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6D735C"/>
    <w:multiLevelType w:val="hybridMultilevel"/>
    <w:tmpl w:val="29AC00D4"/>
    <w:lvl w:ilvl="0" w:tplc="B6E0626C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>
    <w:nsid w:val="3EA91845"/>
    <w:multiLevelType w:val="multilevel"/>
    <w:tmpl w:val="941CA4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00B1C84"/>
    <w:multiLevelType w:val="multilevel"/>
    <w:tmpl w:val="5C5EDF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446F33"/>
    <w:multiLevelType w:val="multilevel"/>
    <w:tmpl w:val="79E027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72A4A41"/>
    <w:multiLevelType w:val="hybridMultilevel"/>
    <w:tmpl w:val="2824775A"/>
    <w:lvl w:ilvl="0" w:tplc="0C72BEE0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9321997"/>
    <w:multiLevelType w:val="multilevel"/>
    <w:tmpl w:val="B81CB5F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B9D5017"/>
    <w:multiLevelType w:val="hybridMultilevel"/>
    <w:tmpl w:val="9F9C96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4AF6197"/>
    <w:multiLevelType w:val="multilevel"/>
    <w:tmpl w:val="436E3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54B29D4"/>
    <w:multiLevelType w:val="hybridMultilevel"/>
    <w:tmpl w:val="BFF4782A"/>
    <w:lvl w:ilvl="0" w:tplc="C302D3E6">
      <w:start w:val="1"/>
      <w:numFmt w:val="decimal"/>
      <w:lvlText w:val="%1."/>
      <w:lvlJc w:val="left"/>
      <w:pPr>
        <w:ind w:left="720" w:hanging="360"/>
      </w:pPr>
      <w:rPr>
        <w:rFonts w:asciiTheme="minorHAnsi" w:eastAsia="Times New Roman" w:hAnsiTheme="minorHAnsi" w:cs="Courier New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D9F34E5"/>
    <w:multiLevelType w:val="multilevel"/>
    <w:tmpl w:val="D9342C5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3"/>
  </w:num>
  <w:num w:numId="3">
    <w:abstractNumId w:val="11"/>
  </w:num>
  <w:num w:numId="4">
    <w:abstractNumId w:val="9"/>
  </w:num>
  <w:num w:numId="5">
    <w:abstractNumId w:val="1"/>
  </w:num>
  <w:num w:numId="6">
    <w:abstractNumId w:val="0"/>
  </w:num>
  <w:num w:numId="7">
    <w:abstractNumId w:val="4"/>
  </w:num>
  <w:num w:numId="8">
    <w:abstractNumId w:val="15"/>
  </w:num>
  <w:num w:numId="9">
    <w:abstractNumId w:val="5"/>
  </w:num>
  <w:num w:numId="10">
    <w:abstractNumId w:val="7"/>
  </w:num>
  <w:num w:numId="11">
    <w:abstractNumId w:val="13"/>
  </w:num>
  <w:num w:numId="12">
    <w:abstractNumId w:val="8"/>
  </w:num>
  <w:num w:numId="13">
    <w:abstractNumId w:val="6"/>
  </w:num>
  <w:num w:numId="14">
    <w:abstractNumId w:val="10"/>
  </w:num>
  <w:num w:numId="15">
    <w:abstractNumId w:val="14"/>
  </w:num>
  <w:num w:numId="16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12049"/>
    <w:rsid w:val="00040052"/>
    <w:rsid w:val="00045127"/>
    <w:rsid w:val="000D3E88"/>
    <w:rsid w:val="001065DB"/>
    <w:rsid w:val="00164A06"/>
    <w:rsid w:val="00171BE2"/>
    <w:rsid w:val="001842FC"/>
    <w:rsid w:val="001A4DD0"/>
    <w:rsid w:val="00204AE8"/>
    <w:rsid w:val="0021588F"/>
    <w:rsid w:val="002614F3"/>
    <w:rsid w:val="002964AE"/>
    <w:rsid w:val="002C0B07"/>
    <w:rsid w:val="002D3F67"/>
    <w:rsid w:val="002D6FDD"/>
    <w:rsid w:val="00327374"/>
    <w:rsid w:val="00380009"/>
    <w:rsid w:val="00382B93"/>
    <w:rsid w:val="0039609F"/>
    <w:rsid w:val="003C1640"/>
    <w:rsid w:val="003D3997"/>
    <w:rsid w:val="003F291E"/>
    <w:rsid w:val="003F54B5"/>
    <w:rsid w:val="004140A4"/>
    <w:rsid w:val="00426CF9"/>
    <w:rsid w:val="00461280"/>
    <w:rsid w:val="004913DC"/>
    <w:rsid w:val="004B1FBA"/>
    <w:rsid w:val="004C259D"/>
    <w:rsid w:val="0050169D"/>
    <w:rsid w:val="005161C4"/>
    <w:rsid w:val="0054585D"/>
    <w:rsid w:val="00547BB9"/>
    <w:rsid w:val="005A0D03"/>
    <w:rsid w:val="005A3497"/>
    <w:rsid w:val="005D7E4F"/>
    <w:rsid w:val="005F2A99"/>
    <w:rsid w:val="00663F88"/>
    <w:rsid w:val="00692366"/>
    <w:rsid w:val="006A34A0"/>
    <w:rsid w:val="006F04FC"/>
    <w:rsid w:val="006F3CB1"/>
    <w:rsid w:val="00713660"/>
    <w:rsid w:val="0071671D"/>
    <w:rsid w:val="00786E9A"/>
    <w:rsid w:val="007B4EF0"/>
    <w:rsid w:val="00815EE4"/>
    <w:rsid w:val="00864B67"/>
    <w:rsid w:val="00875CF9"/>
    <w:rsid w:val="00882CE8"/>
    <w:rsid w:val="00892407"/>
    <w:rsid w:val="00897344"/>
    <w:rsid w:val="008C0DDA"/>
    <w:rsid w:val="008C231F"/>
    <w:rsid w:val="008C57B4"/>
    <w:rsid w:val="00943DF3"/>
    <w:rsid w:val="0094794D"/>
    <w:rsid w:val="009538CD"/>
    <w:rsid w:val="00970005"/>
    <w:rsid w:val="009918A3"/>
    <w:rsid w:val="009C68AE"/>
    <w:rsid w:val="009C6A9F"/>
    <w:rsid w:val="009D4F50"/>
    <w:rsid w:val="00A00E53"/>
    <w:rsid w:val="00A12049"/>
    <w:rsid w:val="00A524C4"/>
    <w:rsid w:val="00A81845"/>
    <w:rsid w:val="00AA6337"/>
    <w:rsid w:val="00AA6620"/>
    <w:rsid w:val="00AC1AEA"/>
    <w:rsid w:val="00AF7112"/>
    <w:rsid w:val="00B01841"/>
    <w:rsid w:val="00B01D59"/>
    <w:rsid w:val="00B1707E"/>
    <w:rsid w:val="00B440F0"/>
    <w:rsid w:val="00B468B4"/>
    <w:rsid w:val="00B54CC2"/>
    <w:rsid w:val="00B668DA"/>
    <w:rsid w:val="00B95CAE"/>
    <w:rsid w:val="00BA68DB"/>
    <w:rsid w:val="00BD3B98"/>
    <w:rsid w:val="00BD54DF"/>
    <w:rsid w:val="00C05056"/>
    <w:rsid w:val="00C06EB0"/>
    <w:rsid w:val="00C07855"/>
    <w:rsid w:val="00C21D7A"/>
    <w:rsid w:val="00C372FC"/>
    <w:rsid w:val="00C633F2"/>
    <w:rsid w:val="00C67CA6"/>
    <w:rsid w:val="00C70592"/>
    <w:rsid w:val="00C7717E"/>
    <w:rsid w:val="00C83FE5"/>
    <w:rsid w:val="00CD2E70"/>
    <w:rsid w:val="00CD3F85"/>
    <w:rsid w:val="00CF4265"/>
    <w:rsid w:val="00D051F4"/>
    <w:rsid w:val="00D13ECD"/>
    <w:rsid w:val="00D20D4B"/>
    <w:rsid w:val="00D73A55"/>
    <w:rsid w:val="00DB19C1"/>
    <w:rsid w:val="00DB1B46"/>
    <w:rsid w:val="00DF09D9"/>
    <w:rsid w:val="00E051C0"/>
    <w:rsid w:val="00E16BE8"/>
    <w:rsid w:val="00E20967"/>
    <w:rsid w:val="00E23694"/>
    <w:rsid w:val="00E543B3"/>
    <w:rsid w:val="00E627C1"/>
    <w:rsid w:val="00E71C6A"/>
    <w:rsid w:val="00E8001D"/>
    <w:rsid w:val="00E959E8"/>
    <w:rsid w:val="00EA15EE"/>
    <w:rsid w:val="00EE2F91"/>
    <w:rsid w:val="00EE69BF"/>
    <w:rsid w:val="00EF1559"/>
    <w:rsid w:val="00F03FAE"/>
    <w:rsid w:val="00F14595"/>
    <w:rsid w:val="00F25C6F"/>
    <w:rsid w:val="00F66B02"/>
    <w:rsid w:val="00F73412"/>
    <w:rsid w:val="00F73831"/>
    <w:rsid w:val="00F751AC"/>
    <w:rsid w:val="00FE58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extrusion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68B4"/>
  </w:style>
  <w:style w:type="paragraph" w:styleId="1">
    <w:name w:val="heading 1"/>
    <w:basedOn w:val="a"/>
    <w:next w:val="a"/>
    <w:link w:val="10"/>
    <w:uiPriority w:val="9"/>
    <w:qFormat/>
    <w:rsid w:val="009538C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2964A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A1204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A12049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semiHidden/>
    <w:unhideWhenUsed/>
    <w:rsid w:val="00D20D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D20D4B"/>
  </w:style>
  <w:style w:type="paragraph" w:styleId="a5">
    <w:name w:val="footer"/>
    <w:basedOn w:val="a"/>
    <w:link w:val="a6"/>
    <w:uiPriority w:val="99"/>
    <w:semiHidden/>
    <w:unhideWhenUsed/>
    <w:rsid w:val="00D20D4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D20D4B"/>
  </w:style>
  <w:style w:type="paragraph" w:styleId="a7">
    <w:name w:val="List Paragraph"/>
    <w:basedOn w:val="a"/>
    <w:uiPriority w:val="34"/>
    <w:qFormat/>
    <w:rsid w:val="00F73831"/>
    <w:pPr>
      <w:ind w:left="720"/>
      <w:contextualSpacing/>
    </w:pPr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F738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73831"/>
    <w:rPr>
      <w:rFonts w:ascii="Tahoma" w:hAnsi="Tahoma" w:cs="Tahoma"/>
      <w:sz w:val="16"/>
      <w:szCs w:val="16"/>
    </w:rPr>
  </w:style>
  <w:style w:type="character" w:styleId="aa">
    <w:name w:val="Hyperlink"/>
    <w:basedOn w:val="a0"/>
    <w:uiPriority w:val="99"/>
    <w:unhideWhenUsed/>
    <w:rsid w:val="00C633F2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2964A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mw-headline">
    <w:name w:val="mw-headline"/>
    <w:basedOn w:val="a0"/>
    <w:rsid w:val="002964AE"/>
  </w:style>
  <w:style w:type="paragraph" w:styleId="ab">
    <w:name w:val="Normal (Web)"/>
    <w:basedOn w:val="a"/>
    <w:unhideWhenUsed/>
    <w:rsid w:val="002964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Strong"/>
    <w:basedOn w:val="a0"/>
    <w:uiPriority w:val="22"/>
    <w:qFormat/>
    <w:rsid w:val="00864B67"/>
    <w:rPr>
      <w:b/>
      <w:bCs/>
    </w:rPr>
  </w:style>
  <w:style w:type="character" w:customStyle="1" w:styleId="noprint">
    <w:name w:val="noprint"/>
    <w:basedOn w:val="a0"/>
    <w:rsid w:val="008C0DDA"/>
  </w:style>
  <w:style w:type="character" w:customStyle="1" w:styleId="10">
    <w:name w:val="Заголовок 1 Знак"/>
    <w:basedOn w:val="a0"/>
    <w:link w:val="1"/>
    <w:uiPriority w:val="9"/>
    <w:rsid w:val="009538C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memosubhard">
    <w:name w:val="memosubhard"/>
    <w:basedOn w:val="a"/>
    <w:rsid w:val="00DB1B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l">
    <w:name w:val="fl"/>
    <w:basedOn w:val="a0"/>
    <w:rsid w:val="00DB1B46"/>
  </w:style>
  <w:style w:type="paragraph" w:customStyle="1" w:styleId="memotext">
    <w:name w:val="memotext"/>
    <w:basedOn w:val="a"/>
    <w:rsid w:val="00DB1B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884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6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8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2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31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ru.wikipedia.org/wiki/%D0%9E%D1%80%D0%B3%D0%B0%D0%BD%D0%B8%D0%B7%D0%B0%D1%86%D0%B8%D1%8F_%D0%9E%D0%B1%D1%8A%D0%B5%D0%B4%D0%B8%D0%BD%D1%91%D0%BD%D0%BD%D1%8B%D1%85_%D0%9D%D0%B0%D1%86%D0%B8%D0%B9" TargetMode="External"/><Relationship Id="rId117" Type="http://schemas.openxmlformats.org/officeDocument/2006/relationships/hyperlink" Target="http://ru.wikipedia.org/wiki/%D0%98%D0%B7%D0%B2%D0%B5%D1%80%D0%B6%D0%B5%D0%BD%D0%B8%D0%B5_%D0%B2%D1%83%D0%BB%D0%BA%D0%B0%D0%BD%D0%B0" TargetMode="External"/><Relationship Id="rId21" Type="http://schemas.openxmlformats.org/officeDocument/2006/relationships/image" Target="media/image14.jpeg"/><Relationship Id="rId42" Type="http://schemas.openxmlformats.org/officeDocument/2006/relationships/image" Target="media/image18.png"/><Relationship Id="rId47" Type="http://schemas.openxmlformats.org/officeDocument/2006/relationships/hyperlink" Target="http://ru.wikipedia.org/wiki/%D0%9F%D0%B0%D1%80%D0%BD%D0%B8%D0%BA%D0%BE%D0%B2%D1%8B%D0%B9_%D1%8D%D1%84%D1%84%D0%B5%D0%BA%D1%82" TargetMode="External"/><Relationship Id="rId63" Type="http://schemas.openxmlformats.org/officeDocument/2006/relationships/hyperlink" Target="http://ru.wikipedia.org/wiki/%D0%92%D0%BE%D0%B4%D0%B0" TargetMode="External"/><Relationship Id="rId68" Type="http://schemas.openxmlformats.org/officeDocument/2006/relationships/hyperlink" Target="http://ru.wikipedia.org/wiki/XVIII_%D0%B2%D0%B5%D0%BA" TargetMode="External"/><Relationship Id="rId84" Type="http://schemas.openxmlformats.org/officeDocument/2006/relationships/hyperlink" Target="http://ru.wikipedia.org/wiki/%D0%A8%D0%B0%D0%BD%D1%85%D0%B0%D0%B9" TargetMode="External"/><Relationship Id="rId89" Type="http://schemas.openxmlformats.org/officeDocument/2006/relationships/hyperlink" Target="http://ru.wikipedia.org/wiki/%D0%9F%D1%8B%D0%BB%D1%8C" TargetMode="External"/><Relationship Id="rId112" Type="http://schemas.openxmlformats.org/officeDocument/2006/relationships/hyperlink" Target="http://ru.wikipedia.org/wiki/%D0%93%D1%80%D0%B8%D0%B1" TargetMode="External"/><Relationship Id="rId133" Type="http://schemas.openxmlformats.org/officeDocument/2006/relationships/hyperlink" Target="http://ru.wikipedia.org/wiki/%D0%9D%D0%B5%D1%84%D1%82%D1%8C" TargetMode="External"/><Relationship Id="rId138" Type="http://schemas.openxmlformats.org/officeDocument/2006/relationships/hyperlink" Target="http://ru.wikipedia.org/wiki/%D0%A2%D1%8F%D0%B6%D1%91%D0%BB%D1%8B%D0%B5_%D0%BC%D0%B5%D1%82%D0%B0%D0%BB%D0%BB%D1%8B" TargetMode="External"/><Relationship Id="rId154" Type="http://schemas.openxmlformats.org/officeDocument/2006/relationships/hyperlink" Target="http://900igr.net/prezentatsii/ekologija/Problemy-chelovechestva" TargetMode="External"/><Relationship Id="rId16" Type="http://schemas.openxmlformats.org/officeDocument/2006/relationships/image" Target="media/image9.jpeg"/><Relationship Id="rId107" Type="http://schemas.openxmlformats.org/officeDocument/2006/relationships/hyperlink" Target="http://ru.wikipedia.org/w/index.php?title=%D0%90%D1%82%D0%BC%D0%BE%D1%81%D1%84%D0%B5%D1%80%D0%BD%D0%B0%D1%8F_%D0%BF%D1%8B%D0%BB%D1%8C&amp;action=edit&amp;redlink=1" TargetMode="External"/><Relationship Id="rId11" Type="http://schemas.openxmlformats.org/officeDocument/2006/relationships/image" Target="media/image4.jpeg"/><Relationship Id="rId32" Type="http://schemas.openxmlformats.org/officeDocument/2006/relationships/hyperlink" Target="http://ru.wikipedia.org/wiki/%D0%9F%D0%B0%D1%80%D0%BD%D0%B8%D0%BA%D0%BE%D0%B2%D1%8B%D0%B9_%D1%8D%D1%84%D1%84%D0%B5%D0%BA%D1%82" TargetMode="External"/><Relationship Id="rId37" Type="http://schemas.openxmlformats.org/officeDocument/2006/relationships/hyperlink" Target="http://ru.wikipedia.org/wiki/%D0%93%D0%BB%D0%BE%D0%B1%D0%B0%D0%BB%D1%8C%D0%BD%D0%BE%D0%B5_%D0%BF%D0%BE%D1%82%D0%B5%D0%BF%D0%BB%D0%B5%D0%BD%D0%B8%D0%B5" TargetMode="External"/><Relationship Id="rId53" Type="http://schemas.openxmlformats.org/officeDocument/2006/relationships/hyperlink" Target="http://ru.wikipedia.org/wiki/%D0%A4%D0%B0%D0%B9%D0%BB:Global_Carbon_Emissions.svg" TargetMode="External"/><Relationship Id="rId58" Type="http://schemas.openxmlformats.org/officeDocument/2006/relationships/hyperlink" Target="http://ru.wikipedia.org/wiki/1896" TargetMode="External"/><Relationship Id="rId74" Type="http://schemas.openxmlformats.org/officeDocument/2006/relationships/hyperlink" Target="http://ru.wikipedia.org/wiki/%D0%9A%D0%BE%D0%BD%D1%82%D0%B8%D0%BD%D0%B5%D0%BD%D1%82%D0%B0%D0%BB%D1%8C%D0%BD%D1%8B%D0%B9_%D0%BA%D0%BB%D0%B8%D0%BC%D0%B0%D1%82" TargetMode="External"/><Relationship Id="rId79" Type="http://schemas.openxmlformats.org/officeDocument/2006/relationships/hyperlink" Target="http://ru.wikipedia.org/wiki/%D0%93%D0%BB%D0%BE%D0%B1%D0%B0%D0%BB%D1%8C%D0%BD%D0%BE%D0%B5_%D0%BF%D0%BE%D1%82%D0%B5%D0%BF%D0%BB%D0%B5%D0%BD%D0%B8%D0%B5" TargetMode="External"/><Relationship Id="rId102" Type="http://schemas.openxmlformats.org/officeDocument/2006/relationships/hyperlink" Target="http://ru.wikipedia.org/wiki/%D0%9C%D0%B5%D0%B4%D1%8C" TargetMode="External"/><Relationship Id="rId123" Type="http://schemas.openxmlformats.org/officeDocument/2006/relationships/hyperlink" Target="http://ru.wikipedia.org/wiki/%D0%A0%D0%B5%D1%87%D0%BD%D0%BE%D0%B9_%D1%82%D1%80%D0%B0%D0%BD%D1%81%D0%BF%D0%BE%D1%80%D1%82" TargetMode="External"/><Relationship Id="rId128" Type="http://schemas.openxmlformats.org/officeDocument/2006/relationships/hyperlink" Target="http://ru.wikipedia.org/wiki/%D0%9A%D0%BE%D1%82%D0%B5%D0%BB%D1%8C%D0%BD%D0%B0%D1%8F" TargetMode="External"/><Relationship Id="rId144" Type="http://schemas.openxmlformats.org/officeDocument/2006/relationships/hyperlink" Target="http://ru.wikipedia.org/wiki/%D0%90%D0%BC%D0%BC%D0%B8%D0%B0%D0%BA" TargetMode="External"/><Relationship Id="rId149" Type="http://schemas.openxmlformats.org/officeDocument/2006/relationships/hyperlink" Target="http://www.saveplanet.su/mynews_188.html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://ru.wikipedia.org/w/index.php?title=%D0%A0%D0%B0%D0%B4%D0%B8%D0%BE%D0%B0%D0%BA%D1%82%D0%B8%D0%B2%D0%BD%D0%BE%D0%B5_%D0%B8%D0%B7%D0%BB%D1%83%D1%87%D0%B5%D0%BD%D0%B8%D0%B5&amp;action=edit&amp;redlink=1" TargetMode="External"/><Relationship Id="rId95" Type="http://schemas.openxmlformats.org/officeDocument/2006/relationships/hyperlink" Target="http://ru.wikipedia.org/wiki/%D0%9E%D0%BA%D1%81%D0%B8%D0%B4_%D1%83%D0%B3%D0%BB%D0%B5%D1%80%D0%BE%D0%B4%D0%B0%28IV%29" TargetMode="External"/><Relationship Id="rId22" Type="http://schemas.openxmlformats.org/officeDocument/2006/relationships/chart" Target="charts/chart1.xml"/><Relationship Id="rId27" Type="http://schemas.openxmlformats.org/officeDocument/2006/relationships/hyperlink" Target="http://ru.wikipedia.org/wiki/%D0%91%D0%BE%D0%BB%D1%8C%D1%88%D0%B0%D1%8F_%D0%B2%D0%BE%D1%81%D1%8C%D0%BC%D1%91%D1%80%D0%BA%D0%B0" TargetMode="External"/><Relationship Id="rId43" Type="http://schemas.openxmlformats.org/officeDocument/2006/relationships/hyperlink" Target="http://ru.wikipedia.org/wiki/%D0%A6%D0%B8%D0%BA%D0%BB%D1%8B_%D0%9C%D0%B8%D0%BB%D0%B0%D0%BD%D0%BA%D0%BE%D0%B2%D0%B8%D1%87%D0%B0" TargetMode="External"/><Relationship Id="rId48" Type="http://schemas.openxmlformats.org/officeDocument/2006/relationships/hyperlink" Target="http://ru.wikipedia.org/wiki/%D0%93%D0%BB%D0%BE%D0%B1%D0%B0%D0%BB%D1%8C%D0%BD%D0%BE%D0%B5_%D0%BF%D0%BE%D1%82%D0%B5%D0%BF%D0%BB%D0%B5%D0%BD%D0%B8%D0%B5" TargetMode="External"/><Relationship Id="rId64" Type="http://schemas.openxmlformats.org/officeDocument/2006/relationships/hyperlink" Target="http://ru.wikipedia.org/wiki/%D0%9F%D0%B0%D1%80" TargetMode="External"/><Relationship Id="rId69" Type="http://schemas.openxmlformats.org/officeDocument/2006/relationships/hyperlink" Target="http://ru.wikipedia.org/wiki/%D0%9D%D0%B5%D1%84%D1%82%D1%8C" TargetMode="External"/><Relationship Id="rId113" Type="http://schemas.openxmlformats.org/officeDocument/2006/relationships/hyperlink" Target="http://ru.wikipedia.org/wiki/%D0%92%D0%B8%D1%80%D1%83%D1%81%D1%8B" TargetMode="External"/><Relationship Id="rId118" Type="http://schemas.openxmlformats.org/officeDocument/2006/relationships/hyperlink" Target="http://ru.wikipedia.org/wiki/%D0%9F%D0%BE%D0%B6%D0%B0%D1%80" TargetMode="External"/><Relationship Id="rId134" Type="http://schemas.openxmlformats.org/officeDocument/2006/relationships/hyperlink" Target="http://ru.wikipedia.org/wiki/%D0%9C%D0%B0%D0%B7%D1%83%D1%82" TargetMode="External"/><Relationship Id="rId139" Type="http://schemas.openxmlformats.org/officeDocument/2006/relationships/hyperlink" Target="http://ru.wikipedia.org/wiki/%D0%A1%D0%B2%D0%B8%D0%BD%D0%B5%D1%86" TargetMode="External"/><Relationship Id="rId80" Type="http://schemas.openxmlformats.org/officeDocument/2006/relationships/hyperlink" Target="http://ru.wikipedia.org/wiki/%D0%94%D0%B5%D0%B3%D0%BB%D1%8F%D1%86%D0%B8%D0%B0%D1%86%D0%B8%D1%8F" TargetMode="External"/><Relationship Id="rId85" Type="http://schemas.openxmlformats.org/officeDocument/2006/relationships/hyperlink" Target="http://ru.wikipedia.org/wiki/%D0%93%D0%BB%D0%BE%D0%B1%D0%B0%D0%BB%D1%8C%D0%BD%D0%BE%D0%B5_%D0%BF%D0%BE%D1%82%D0%B5%D0%BF%D0%BB%D0%B5%D0%BD%D0%B8%D0%B5" TargetMode="External"/><Relationship Id="rId150" Type="http://schemas.openxmlformats.org/officeDocument/2006/relationships/hyperlink" Target="http://www.saveplanet.su/tehnocat_23.html" TargetMode="External"/><Relationship Id="rId155" Type="http://schemas.openxmlformats.org/officeDocument/2006/relationships/fontTable" Target="fontTable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://ru.wikipedia.org/wiki/%D0%9C%D0%B5%D0%B6%D0%B3%D0%BE%D1%81%D1%83%D0%B4%D0%B0%D1%80%D1%81%D1%82%D0%B2%D0%B5%D0%BD%D0%BD%D0%B0%D1%8F_%D0%B3%D1%80%D1%83%D0%BF%D0%BF%D0%B0_%D1%8D%D0%BA%D1%81%D0%BF%D0%B5%D1%80%D1%82%D0%BE%D0%B2_%D0%BF%D0%BE_%D0%B8%D0%B7%D0%BC%D0%B5%D0%BD%D0%B5%D0%BD%D0%B8%D1%8E_%D0%BA%D0%BB%D0%B8%D0%BC%D0%B0%D1%82%D0%B0" TargetMode="External"/><Relationship Id="rId33" Type="http://schemas.openxmlformats.org/officeDocument/2006/relationships/hyperlink" Target="http://ru.wikipedia.org/wiki/%D0%94%D0%B8%D0%BE%D0%BA%D1%81%D0%B8%D0%B4_%D1%83%D0%B3%D0%BB%D0%B5%D1%80%D0%BE%D0%B4%D0%B0" TargetMode="External"/><Relationship Id="rId38" Type="http://schemas.openxmlformats.org/officeDocument/2006/relationships/hyperlink" Target="http://ru.wikipedia.org/wiki/%D0%93%D0%BB%D0%BE%D0%B1%D0%B0%D0%BB%D1%8C%D0%BD%D0%BE%D0%B5_%D0%BF%D0%BE%D1%82%D0%B5%D0%BF%D0%BB%D0%B5%D0%BD%D0%B8%D0%B5" TargetMode="External"/><Relationship Id="rId46" Type="http://schemas.openxmlformats.org/officeDocument/2006/relationships/hyperlink" Target="http://ru.wikipedia.org/wiki/%D0%9F%D0%B0%D1%80%D0%BD%D0%B8%D0%BA%D0%BE%D0%B2%D1%8B%D0%B9_%D1%8D%D1%84%D1%84%D0%B5%D0%BA%D1%82" TargetMode="External"/><Relationship Id="rId59" Type="http://schemas.openxmlformats.org/officeDocument/2006/relationships/hyperlink" Target="http://ru.wikipedia.org/wiki/%D0%98%D0%BD%D1%84%D1%80%D0%B0%D0%BA%D1%80%D0%B0%D1%81%D0%BD%D0%BE%D0%B5_%D0%B8%D0%B7%D0%BB%D1%83%D1%87%D0%B5%D0%BD%D0%B8%D0%B5" TargetMode="External"/><Relationship Id="rId67" Type="http://schemas.openxmlformats.org/officeDocument/2006/relationships/hyperlink" Target="http://ru.wikipedia.org/wiki/%D0%9E%D0%B7%D0%BE%D0%BD" TargetMode="External"/><Relationship Id="rId103" Type="http://schemas.openxmlformats.org/officeDocument/2006/relationships/hyperlink" Target="http://ru.wikipedia.org/wiki/%D0%A6%D0%B8%D0%BD%D0%BA" TargetMode="External"/><Relationship Id="rId108" Type="http://schemas.openxmlformats.org/officeDocument/2006/relationships/hyperlink" Target="http://ru.wikipedia.org/wiki/%D0%A0%D0%B0%D0%B4%D0%B8%D0%BE%D0%B0%D0%BA%D1%82%D0%B8%D0%B2%D0%BD%D1%8B%D0%B5_%D0%B8%D0%B7%D0%BE%D1%82%D0%BE%D0%BF%D1%8B" TargetMode="External"/><Relationship Id="rId116" Type="http://schemas.openxmlformats.org/officeDocument/2006/relationships/image" Target="media/image25.jpeg"/><Relationship Id="rId124" Type="http://schemas.openxmlformats.org/officeDocument/2006/relationships/hyperlink" Target="http://ru.wikipedia.org/wiki/%D0%A2%D0%B5%D1%85%D0%BD%D0%BE%D0%BB%D0%BE%D0%B3%D0%B8%D1%87%D0%B5%D1%81%D0%BA%D0%B8%D0%B9_%D0%BF%D1%80%D0%BE%D1%86%D0%B5%D1%81%D1%81" TargetMode="External"/><Relationship Id="rId129" Type="http://schemas.openxmlformats.org/officeDocument/2006/relationships/hyperlink" Target="http://ru.wikipedia.org/wiki/%D0%A2%D0%BE%D0%BF%D0%BA%D0%B0" TargetMode="External"/><Relationship Id="rId137" Type="http://schemas.openxmlformats.org/officeDocument/2006/relationships/hyperlink" Target="http://ru.wikipedia.org/wiki/%D0%A3%D0%B3%D0%BB%D0%B5%D0%B2%D0%BE%D0%B4%D0%BE%D1%80%D0%BE%D0%B4%D1%8B" TargetMode="External"/><Relationship Id="rId20" Type="http://schemas.openxmlformats.org/officeDocument/2006/relationships/image" Target="media/image13.jpeg"/><Relationship Id="rId41" Type="http://schemas.openxmlformats.org/officeDocument/2006/relationships/hyperlink" Target="http://ru.wikipedia.org/wiki/%D0%A4%D0%B0%D0%B9%D0%BB:Climate.Indicators.0.5.MYr-1.jpg" TargetMode="External"/><Relationship Id="rId54" Type="http://schemas.openxmlformats.org/officeDocument/2006/relationships/hyperlink" Target="http://ru.wikipedia.org/wiki/%D0%A3%D0%B3%D0%BB%D0%B5%D1%80%D0%BE%D0%B4" TargetMode="External"/><Relationship Id="rId62" Type="http://schemas.openxmlformats.org/officeDocument/2006/relationships/image" Target="media/image20.jpeg"/><Relationship Id="rId70" Type="http://schemas.openxmlformats.org/officeDocument/2006/relationships/hyperlink" Target="http://ru.wikipedia.org/wiki/%D0%9F%D1%80%D0%B8%D1%80%D0%BE%D0%B4%D0%BD%D1%8B%D0%B9_%D0%B3%D0%B0%D0%B7" TargetMode="External"/><Relationship Id="rId75" Type="http://schemas.openxmlformats.org/officeDocument/2006/relationships/hyperlink" Target="http://ru.wikipedia.org/wiki/%D0%92%D1%80%D0%B5%D0%BC%D1%8F_%D0%B3%D0%BE%D0%B4%D0%B0" TargetMode="External"/><Relationship Id="rId83" Type="http://schemas.openxmlformats.org/officeDocument/2006/relationships/hyperlink" Target="http://ru.wikipedia.org/wiki/%D0%9C%D0%93%D0%AD%D0%98%D0%9A" TargetMode="External"/><Relationship Id="rId88" Type="http://schemas.openxmlformats.org/officeDocument/2006/relationships/image" Target="media/image24.jpeg"/><Relationship Id="rId91" Type="http://schemas.openxmlformats.org/officeDocument/2006/relationships/hyperlink" Target="http://ru.wikipedia.org/wiki/%D0%AD%D0%BB%D0%B5%D0%BA%D1%82%D1%80%D0%BE%D0%B4%D0%B8%D0%BD%D0%B0%D0%BC%D0%B8%D0%BA%D0%B0" TargetMode="External"/><Relationship Id="rId96" Type="http://schemas.openxmlformats.org/officeDocument/2006/relationships/hyperlink" Target="http://ru.wikipedia.org/wiki/%D0%9E%D0%BA%D1%81%D0%B8%D0%B4%D1%8B_%D0%B0%D0%B7%D0%BE%D1%82%D0%B0" TargetMode="External"/><Relationship Id="rId111" Type="http://schemas.openxmlformats.org/officeDocument/2006/relationships/hyperlink" Target="http://ru.wikipedia.org/wiki/%D0%91%D0%B0%D0%BA%D1%82%D0%B5%D1%80%D0%B8%D0%B8" TargetMode="External"/><Relationship Id="rId132" Type="http://schemas.openxmlformats.org/officeDocument/2006/relationships/hyperlink" Target="http://ru.wikipedia.org/wiki/%D0%93%D0%BE%D1%80%D0%B5%D0%BD%D0%B8%D0%B5" TargetMode="External"/><Relationship Id="rId140" Type="http://schemas.openxmlformats.org/officeDocument/2006/relationships/hyperlink" Target="http://ru.wikipedia.org/wiki/%D0%9C%D0%B5%D0%B4%D1%8C" TargetMode="External"/><Relationship Id="rId145" Type="http://schemas.openxmlformats.org/officeDocument/2006/relationships/hyperlink" Target="http://ru.wikipedia.org/w/index.php?title=%D0%90%D1%82%D0%BC%D0%BE%D1%81%D1%84%D0%B5%D1%80%D0%BD%D0%B0%D1%8F_%D0%BF%D1%8B%D0%BB%D1%8C&amp;action=edit&amp;redlink=1" TargetMode="External"/><Relationship Id="rId153" Type="http://schemas.openxmlformats.org/officeDocument/2006/relationships/hyperlink" Target="http://www.dishisvobodno.ru/ekologiya-kraynego-severa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yperlink" Target="http://commons.wikimedia.org/wiki/File:Instrumental_Temperature_Record.svg?uselang=ru" TargetMode="External"/><Relationship Id="rId28" Type="http://schemas.openxmlformats.org/officeDocument/2006/relationships/hyperlink" Target="http://ru.wikipedia.org/wiki/%D0%9F%D1%80%D0%BE%D0%BC%D1%8B%D1%88%D0%BB%D0%B5%D0%BD%D0%BD%D0%B0%D1%8F_%D1%80%D0%B5%D0%B2%D0%BE%D0%BB%D1%8E%D1%86%D0%B8%D1%8F" TargetMode="External"/><Relationship Id="rId36" Type="http://schemas.openxmlformats.org/officeDocument/2006/relationships/hyperlink" Target="http://ru.wikipedia.org/wiki/XXII_%D0%B2%D0%B5%D0%BA" TargetMode="External"/><Relationship Id="rId49" Type="http://schemas.openxmlformats.org/officeDocument/2006/relationships/hyperlink" Target="http://ru.wikipedia.org/wiki/%D0%9F%D0%B0%D1%80%D0%BD%D0%B8%D0%BA%D0%BE%D0%B2%D1%8B%D0%B9_%D1%8D%D1%84%D1%84%D0%B5%D0%BA%D1%82" TargetMode="External"/><Relationship Id="rId57" Type="http://schemas.openxmlformats.org/officeDocument/2006/relationships/hyperlink" Target="http://ru.wikipedia.org/wiki/%D0%90%D1%80%D1%80%D0%B5%D0%BD%D0%B8%D1%83%D1%81,_%D0%A1%D0%B2%D0%B0%D0%BD%D1%82%D0%B5_%D0%90%D0%B2%D0%B3%D1%83%D1%81%D1%82" TargetMode="External"/><Relationship Id="rId106" Type="http://schemas.openxmlformats.org/officeDocument/2006/relationships/hyperlink" Target="http://ru.wikipedia.org/wiki/%D0%90%D0%BC%D0%BC%D0%B8%D0%B0%D0%BA" TargetMode="External"/><Relationship Id="rId114" Type="http://schemas.openxmlformats.org/officeDocument/2006/relationships/hyperlink" Target="http://ru.wikipedia.org/wiki/%D0%A2%D0%BE%D0%BA%D1%81%D0%B8%D0%BD" TargetMode="External"/><Relationship Id="rId119" Type="http://schemas.openxmlformats.org/officeDocument/2006/relationships/hyperlink" Target="http://ru.wikipedia.org/wiki/%D0%90%D0%B2%D1%82%D0%BE%D0%BC%D0%BE%D0%B1%D0%B8%D0%BB%D1%8C%D0%BD%D1%8B%D0%B9_%D1%82%D1%80%D0%B0%D0%BD%D1%81%D0%BF%D0%BE%D1%80%D1%82" TargetMode="External"/><Relationship Id="rId127" Type="http://schemas.openxmlformats.org/officeDocument/2006/relationships/hyperlink" Target="http://ru.wikipedia.org/wiki/%D0%9F%D0%B5%D1%80%D0%B5%D1%80%D0%B0%D0%B1%D0%BE%D1%82%D0%BA%D0%B0_%D0%BE%D1%82%D1%85%D0%BE%D0%B4%D0%BE%D0%B2" TargetMode="External"/><Relationship Id="rId10" Type="http://schemas.openxmlformats.org/officeDocument/2006/relationships/image" Target="media/image3.jpeg"/><Relationship Id="rId31" Type="http://schemas.openxmlformats.org/officeDocument/2006/relationships/hyperlink" Target="http://ru.wikipedia.org/wiki/%D0%93%D0%B0%D0%B7" TargetMode="External"/><Relationship Id="rId44" Type="http://schemas.openxmlformats.org/officeDocument/2006/relationships/hyperlink" Target="http://ru.wikipedia.org/wiki/%D0%A1%D0%BE%D0%BB%D0%BD%D0%B5%D1%87%D0%BD%D0%B0%D1%8F_%D0%B0%D0%BA%D1%82%D0%B8%D0%B2%D0%BD%D0%BE%D1%81%D1%82%D1%8C" TargetMode="External"/><Relationship Id="rId52" Type="http://schemas.openxmlformats.org/officeDocument/2006/relationships/image" Target="media/image19.png"/><Relationship Id="rId60" Type="http://schemas.openxmlformats.org/officeDocument/2006/relationships/hyperlink" Target="http://ru.wikipedia.org/wiki/%D0%90%D1%82%D0%BC%D0%BE%D1%81%D1%84%D0%B5%D1%80%D0%BD%D1%8B%D0%B5_%D0%B3%D0%B0%D0%B7%D1%8B" TargetMode="External"/><Relationship Id="rId65" Type="http://schemas.openxmlformats.org/officeDocument/2006/relationships/hyperlink" Target="http://ru.wikipedia.org/wiki/%D0%94%D0%B8%D0%BE%D0%BA%D1%81%D0%B8%D0%B4_%D1%83%D0%B3%D0%BB%D0%B5%D1%80%D0%BE%D0%B4%D0%B0" TargetMode="External"/><Relationship Id="rId73" Type="http://schemas.openxmlformats.org/officeDocument/2006/relationships/image" Target="media/image21.jpeg"/><Relationship Id="rId78" Type="http://schemas.openxmlformats.org/officeDocument/2006/relationships/hyperlink" Target="http://ru.wikipedia.org/wiki/%D0%93%D0%BB%D0%BE%D0%B1%D0%B0%D0%BB%D1%8C%D0%BD%D0%BE%D0%B5_%D0%BF%D0%BE%D1%82%D0%B5%D0%BF%D0%BB%D0%B5%D0%BD%D0%B8%D0%B5" TargetMode="External"/><Relationship Id="rId81" Type="http://schemas.openxmlformats.org/officeDocument/2006/relationships/hyperlink" Target="http://ru.wikipedia.org/wiki/%D0%90%D0%BB%D1%8C%D0%B1%D0%B5%D0%B4%D0%BE" TargetMode="External"/><Relationship Id="rId86" Type="http://schemas.openxmlformats.org/officeDocument/2006/relationships/hyperlink" Target="http://ru.wikipedia.org/wiki/%D0%9F%D0%B0%D1%80%D0%BD%D0%B8%D0%BA%D0%BE%D0%B2%D1%8B%D0%B5_%D0%B3%D0%B0%D0%B7%D1%8B" TargetMode="External"/><Relationship Id="rId94" Type="http://schemas.openxmlformats.org/officeDocument/2006/relationships/hyperlink" Target="http://ru.wikipedia.org/wiki/%D0%90%D1%8D%D1%80%D0%BE%D0%B7%D0%BE%D0%BB%D1%8C" TargetMode="External"/><Relationship Id="rId99" Type="http://schemas.openxmlformats.org/officeDocument/2006/relationships/hyperlink" Target="http://ru.wikipedia.org/wiki/%D0%90%D0%BB%D1%8C%D0%B4%D0%B5%D0%B3%D0%B8%D0%B4%D1%8B" TargetMode="External"/><Relationship Id="rId101" Type="http://schemas.openxmlformats.org/officeDocument/2006/relationships/hyperlink" Target="http://ru.wikipedia.org/wiki/%D0%A1%D0%B2%D0%B8%D0%BD%D0%B5%D1%86" TargetMode="External"/><Relationship Id="rId122" Type="http://schemas.openxmlformats.org/officeDocument/2006/relationships/hyperlink" Target="http://ru.wikipedia.org/wiki/%D0%9C%D0%BE%D1%80%D1%81%D0%BA%D0%BE%D0%B9_%D1%82%D1%80%D0%B0%D0%BD%D1%81%D0%BF%D0%BE%D1%80%D1%82" TargetMode="External"/><Relationship Id="rId130" Type="http://schemas.openxmlformats.org/officeDocument/2006/relationships/hyperlink" Target="http://ru.wikipedia.org/wiki/%D0%9F%D0%B5%D1%87%D1%8C" TargetMode="External"/><Relationship Id="rId135" Type="http://schemas.openxmlformats.org/officeDocument/2006/relationships/hyperlink" Target="http://ru.wikipedia.org/wiki/%D0%9E%D0%BA%D1%81%D0%B8%D0%B4_%D1%83%D0%B3%D0%BB%D0%B5%D1%80%D0%BE%D0%B4%D0%B0" TargetMode="External"/><Relationship Id="rId143" Type="http://schemas.openxmlformats.org/officeDocument/2006/relationships/hyperlink" Target="http://ru.wikipedia.org/wiki/%D0%A5%D1%80%D0%BE%D0%BC" TargetMode="External"/><Relationship Id="rId148" Type="http://schemas.openxmlformats.org/officeDocument/2006/relationships/image" Target="media/image26.jpeg"/><Relationship Id="rId151" Type="http://schemas.openxmlformats.org/officeDocument/2006/relationships/hyperlink" Target="http://ru.wikipedia.org/wiki" TargetMode="External"/><Relationship Id="rId156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9" Type="http://schemas.openxmlformats.org/officeDocument/2006/relationships/hyperlink" Target="http://commons.wikimedia.org/wiki/File:Climate.Indicators.0.5.MYr-1.jpg?uselang=ru" TargetMode="External"/><Relationship Id="rId109" Type="http://schemas.openxmlformats.org/officeDocument/2006/relationships/hyperlink" Target="http://ru.wikipedia.org/wiki/%D0%9C%D0%B8%D0%BA%D1%80%D0%BE%D0%BE%D1%80%D0%B3%D0%B0%D0%BD%D0%B8%D0%B7%D0%BC%D1%8B" TargetMode="External"/><Relationship Id="rId34" Type="http://schemas.openxmlformats.org/officeDocument/2006/relationships/hyperlink" Target="http://ru.wikipedia.org/wiki/%D0%9C%D0%B5%D1%82%D0%B0%D0%BD" TargetMode="External"/><Relationship Id="rId50" Type="http://schemas.openxmlformats.org/officeDocument/2006/relationships/hyperlink" Target="http://ru.wikipedia.org/wiki/%D0%9A%D0%B8%D0%BB%D0%B8%D0%BD%D0%B3%D0%B0_%D0%B3%D1%80%D0%B0%D1%84%D0%B8%D0%BA" TargetMode="External"/><Relationship Id="rId55" Type="http://schemas.openxmlformats.org/officeDocument/2006/relationships/hyperlink" Target="http://ru.wikipedia.org/wiki/%D0%A4%D1%83%D1%80%D1%8C%D0%B5,_%D0%96%D0%B0%D0%BD_%D0%91%D0%B0%D1%82%D0%B8%D1%81%D1%82_%D0%96%D0%BE%D0%B7%D0%B5%D1%84" TargetMode="External"/><Relationship Id="rId76" Type="http://schemas.openxmlformats.org/officeDocument/2006/relationships/hyperlink" Target="http://ru.wikipedia.org/wiki/%D0%93%D0%BE%D0%BB%D1%8C%D1%84%D1%81%D1%82%D1%80%D0%B8%D0%BC" TargetMode="External"/><Relationship Id="rId97" Type="http://schemas.openxmlformats.org/officeDocument/2006/relationships/hyperlink" Target="http://ru.wikipedia.org/wiki/%D0%9E%D0%BA%D1%81%D0%B8%D0%B4_%D1%81%D0%B5%D1%80%D1%8B%28IV%29" TargetMode="External"/><Relationship Id="rId104" Type="http://schemas.openxmlformats.org/officeDocument/2006/relationships/hyperlink" Target="http://ru.wikipedia.org/wiki/%D0%9A%D0%B0%D0%B4%D0%BC%D0%B8%D0%B9" TargetMode="External"/><Relationship Id="rId120" Type="http://schemas.openxmlformats.org/officeDocument/2006/relationships/hyperlink" Target="http://ru.wikipedia.org/wiki/%D0%96%D0%B5%D0%BB%D0%B5%D0%B7%D0%BD%D0%BE%D0%B4%D0%BE%D1%80%D0%BE%D0%B6%D0%BD%D1%8B%D0%B9_%D1%82%D1%80%D0%B0%D0%BD%D1%81%D0%BF%D0%BE%D1%80%D1%82" TargetMode="External"/><Relationship Id="rId125" Type="http://schemas.openxmlformats.org/officeDocument/2006/relationships/hyperlink" Target="http://ru.wikipedia.org/wiki/%D0%9E%D1%82%D0%BE%D0%BF%D0%BB%D0%B5%D0%BD%D0%B8%D0%B5" TargetMode="External"/><Relationship Id="rId141" Type="http://schemas.openxmlformats.org/officeDocument/2006/relationships/hyperlink" Target="http://ru.wikipedia.org/wiki/%D0%A6%D0%B8%D0%BD%D0%BA" TargetMode="External"/><Relationship Id="rId146" Type="http://schemas.openxmlformats.org/officeDocument/2006/relationships/hyperlink" Target="http://ru.wikipedia.org/wiki/%D0%A2%D0%AD%D0%A1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ru.wikipedia.org/wiki/%D0%A3%D0%B3%D0%BE%D0%BB%D1%8C" TargetMode="External"/><Relationship Id="rId92" Type="http://schemas.openxmlformats.org/officeDocument/2006/relationships/hyperlink" Target="http://ru.wikipedia.org/wiki/%D0%AD%D0%BB%D0%B5%D0%BA%D1%82%D1%80%D0%BE%D0%BC%D0%B0%D0%B3%D0%BD%D0%B8%D1%82%D0%BD%D0%BE%D0%B5_%D0%B8%D0%B7%D0%BB%D1%83%D1%87%D0%B5%D0%BD%D0%B8%D0%B5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://ru.wikipedia.org/wiki/XVIII_%D0%B2%D0%B5%D0%BA" TargetMode="External"/><Relationship Id="rId24" Type="http://schemas.openxmlformats.org/officeDocument/2006/relationships/image" Target="media/image15.png"/><Relationship Id="rId40" Type="http://schemas.openxmlformats.org/officeDocument/2006/relationships/image" Target="media/image17.jpeg"/><Relationship Id="rId45" Type="http://schemas.openxmlformats.org/officeDocument/2006/relationships/hyperlink" Target="http://ru.wikipedia.org/wiki/%D0%A1%D0%BE%D0%BB%D0%BD%D0%B5%D1%87%D0%BD%D0%B0%D1%8F_%D0%BF%D0%BE%D1%81%D1%82%D0%BE%D1%8F%D0%BD%D0%BD%D0%B0%D1%8F" TargetMode="External"/><Relationship Id="rId66" Type="http://schemas.openxmlformats.org/officeDocument/2006/relationships/hyperlink" Target="http://ru.wikipedia.org/wiki/%D0%9C%D0%B5%D1%82%D0%B0%D0%BD" TargetMode="External"/><Relationship Id="rId87" Type="http://schemas.openxmlformats.org/officeDocument/2006/relationships/image" Target="media/image23.jpeg"/><Relationship Id="rId110" Type="http://schemas.openxmlformats.org/officeDocument/2006/relationships/hyperlink" Target="http://ru.wikipedia.org/wiki/%D0%A1%D0%BF%D0%BE%D1%80%D1%8B" TargetMode="External"/><Relationship Id="rId115" Type="http://schemas.openxmlformats.org/officeDocument/2006/relationships/hyperlink" Target="http://ru.wikipedia.org/w/index.php?title=%D0%9F%D1%80%D0%BE%D0%B4%D1%83%D0%BA%D1%82%D1%8B_%D0%B6%D0%B8%D0%B7%D0%BD%D0%B5%D0%B4%D0%B5%D1%8F%D1%82%D0%B5%D0%BB%D1%8C%D0%BD%D0%BE%D1%81%D1%82%D0%B8&amp;action=edit&amp;redlink=1" TargetMode="External"/><Relationship Id="rId131" Type="http://schemas.openxmlformats.org/officeDocument/2006/relationships/hyperlink" Target="http://ru.wikipedia.org/wiki/%D0%A1%D0%B0%D0%B6%D0%B0" TargetMode="External"/><Relationship Id="rId136" Type="http://schemas.openxmlformats.org/officeDocument/2006/relationships/hyperlink" Target="http://ru.wikipedia.org/wiki/%D0%9E%D0%BA%D1%81%D0%B8%D0%B4%D1%8B_%D0%B0%D0%B7%D0%BE%D1%82%D0%B0" TargetMode="External"/><Relationship Id="rId61" Type="http://schemas.openxmlformats.org/officeDocument/2006/relationships/hyperlink" Target="http://ru.wikipedia.org/wiki/%D0%9F%D0%BB%D0%B0%D0%BD%D0%B5%D1%82%D0%B0" TargetMode="External"/><Relationship Id="rId82" Type="http://schemas.openxmlformats.org/officeDocument/2006/relationships/image" Target="media/image22.gif"/><Relationship Id="rId152" Type="http://schemas.openxmlformats.org/officeDocument/2006/relationships/hyperlink" Target="http://stalinism.narod.ru/eco/puti_rjeshjenija_ekologichjeskikh_probljem.htm" TargetMode="External"/><Relationship Id="rId19" Type="http://schemas.openxmlformats.org/officeDocument/2006/relationships/image" Target="media/image12.gif"/><Relationship Id="rId14" Type="http://schemas.openxmlformats.org/officeDocument/2006/relationships/image" Target="media/image7.jpeg"/><Relationship Id="rId30" Type="http://schemas.openxmlformats.org/officeDocument/2006/relationships/hyperlink" Target="http://ru.wikipedia.org/wiki/%D0%A7%D0%B5%D0%BB%D0%BE%D0%B2%D0%B5%D1%87%D0%B5%D1%81%D1%82%D0%B2%D0%BE" TargetMode="External"/><Relationship Id="rId35" Type="http://schemas.openxmlformats.org/officeDocument/2006/relationships/image" Target="media/image16.jpeg"/><Relationship Id="rId56" Type="http://schemas.openxmlformats.org/officeDocument/2006/relationships/hyperlink" Target="http://ru.wikipedia.org/wiki/1824_%D0%B3%D0%BE%D0%B4" TargetMode="External"/><Relationship Id="rId77" Type="http://schemas.openxmlformats.org/officeDocument/2006/relationships/hyperlink" Target="http://ru.wikipedia.org/wiki/%D0%95%D0%B2%D1%80%D0%BE%D0%BF%D0%B0" TargetMode="External"/><Relationship Id="rId100" Type="http://schemas.openxmlformats.org/officeDocument/2006/relationships/hyperlink" Target="http://ru.wikipedia.org/wiki/%D0%A2%D1%8F%D0%B6%D1%91%D0%BB%D1%8B%D0%B5_%D0%BC%D0%B5%D1%82%D0%B0%D0%BB%D0%BB%D1%8B" TargetMode="External"/><Relationship Id="rId105" Type="http://schemas.openxmlformats.org/officeDocument/2006/relationships/hyperlink" Target="http://ru.wikipedia.org/wiki/%D0%A5%D1%80%D0%BE%D0%BC" TargetMode="External"/><Relationship Id="rId126" Type="http://schemas.openxmlformats.org/officeDocument/2006/relationships/hyperlink" Target="http://ru.wikipedia.org/w/index.php?title=%D0%96%D0%B8%D0%BB%D0%BE%D0%B9_%D1%81%D0%B5%D0%BA%D1%82%D0%BE%D1%80&amp;action=edit&amp;redlink=1" TargetMode="External"/><Relationship Id="rId147" Type="http://schemas.openxmlformats.org/officeDocument/2006/relationships/hyperlink" Target="http://www.saveplanet.su/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://commons.wikimedia.org/wiki/File:Global_Carbon_Emissions.svg?uselang=ru" TargetMode="External"/><Relationship Id="rId72" Type="http://schemas.openxmlformats.org/officeDocument/2006/relationships/hyperlink" Target="http://ru.wikipedia.org/wiki/%D0%93%D0%BB%D0%BE%D0%B1%D0%B0%D0%BB%D1%8C%D0%BD%D0%BE%D0%B5_%D0%BF%D0%BE%D1%82%D0%B5%D0%BF%D0%BB%D0%B5%D0%BD%D0%B8%D0%B5" TargetMode="External"/><Relationship Id="rId93" Type="http://schemas.openxmlformats.org/officeDocument/2006/relationships/hyperlink" Target="http://ru.wikipedia.org/wiki/%D0%A0%D0%B0%D0%B4%D0%B8%D0%BE%D0%B2%D0%BE%D0%BB%D0%BD%D1%8B" TargetMode="External"/><Relationship Id="rId98" Type="http://schemas.openxmlformats.org/officeDocument/2006/relationships/hyperlink" Target="http://ru.wikipedia.org/wiki/%D0%A3%D0%B3%D0%BB%D0%B5%D0%B2%D0%BE%D0%B4%D0%BE%D1%80%D0%BE%D0%B4%D1%8B" TargetMode="External"/><Relationship Id="rId121" Type="http://schemas.openxmlformats.org/officeDocument/2006/relationships/hyperlink" Target="http://ru.wikipedia.org/wiki/%D0%92%D0%BE%D0%B7%D0%B4%D1%83%D1%88%D0%BD%D1%8B%D0%B9_%D1%82%D1%80%D0%B0%D0%BD%D1%81%D0%BF%D0%BE%D1%80%D1%82" TargetMode="External"/><Relationship Id="rId142" Type="http://schemas.openxmlformats.org/officeDocument/2006/relationships/hyperlink" Target="http://ru.wikipedia.org/wiki/%D0%9A%D0%B0%D0%B4%D0%BC%D0%B8%D0%B9" TargetMode="External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G:\&#1087;&#1088;&#1086;&#1077;&#1082;&#1090;\&#1088;&#1077;&#1079;&#1091;&#1083;&#1100;&#1090;&#1072;&#1090;%20&#1072;&#1085;&#1082;&#1077;&#1090;&#1099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lang val="ru-RU"/>
  <c:chart>
    <c:title>
      <c:layout/>
    </c:title>
    <c:view3D>
      <c:rAngAx val="1"/>
    </c:view3D>
    <c:plotArea>
      <c:layout/>
      <c:bar3DChart>
        <c:barDir val="col"/>
        <c:grouping val="stacked"/>
        <c:ser>
          <c:idx val="0"/>
          <c:order val="0"/>
          <c:tx>
            <c:strRef>
              <c:f>Лист1!$B$1</c:f>
              <c:strCache>
                <c:ptCount val="1"/>
                <c:pt idx="0">
                  <c:v>Вопрос,№</c:v>
                </c:pt>
              </c:strCache>
            </c:strRef>
          </c:tx>
          <c:dLbls>
            <c:showVal val="1"/>
          </c:dLbls>
          <c:cat>
            <c:strRef>
              <c:f>Лист1!$A$2:$A$28</c:f>
              <c:strCache>
                <c:ptCount val="27"/>
                <c:pt idx="0">
                  <c:v>варианты ответов</c:v>
                </c:pt>
                <c:pt idx="1">
                  <c:v>головная боль</c:v>
                </c:pt>
                <c:pt idx="2">
                  <c:v>повышенное давление</c:v>
                </c:pt>
                <c:pt idx="3">
                  <c:v>пониженное давление</c:v>
                </c:pt>
                <c:pt idx="4">
                  <c:v>тошнота</c:v>
                </c:pt>
                <c:pt idx="5">
                  <c:v>сонливость</c:v>
                </c:pt>
                <c:pt idx="6">
                  <c:v>бессонница</c:v>
                </c:pt>
                <c:pt idx="7">
                  <c:v>недомогание</c:v>
                </c:pt>
                <c:pt idx="8">
                  <c:v>боли в суставах</c:v>
                </c:pt>
                <c:pt idx="9">
                  <c:v>никакого влияния</c:v>
                </c:pt>
                <c:pt idx="10">
                  <c:v>утро </c:v>
                </c:pt>
                <c:pt idx="11">
                  <c:v>вечер</c:v>
                </c:pt>
                <c:pt idx="12">
                  <c:v>день</c:v>
                </c:pt>
                <c:pt idx="13">
                  <c:v>ночь</c:v>
                </c:pt>
                <c:pt idx="14">
                  <c:v>следил(а) за порядком</c:v>
                </c:pt>
                <c:pt idx="15">
                  <c:v>посадил(а) дерево</c:v>
                </c:pt>
                <c:pt idx="16">
                  <c:v>не мусорю</c:v>
                </c:pt>
                <c:pt idx="17">
                  <c:v>ничего</c:v>
                </c:pt>
                <c:pt idx="18">
                  <c:v>да</c:v>
                </c:pt>
                <c:pt idx="19">
                  <c:v>нет</c:v>
                </c:pt>
                <c:pt idx="20">
                  <c:v>не замечаю</c:v>
                </c:pt>
                <c:pt idx="21">
                  <c:v>да, он очень важен</c:v>
                </c:pt>
                <c:pt idx="22">
                  <c:v>наверное да</c:v>
                </c:pt>
                <c:pt idx="23">
                  <c:v>нет</c:v>
                </c:pt>
                <c:pt idx="24">
                  <c:v>в первые слышу</c:v>
                </c:pt>
                <c:pt idx="25">
                  <c:v>да</c:v>
                </c:pt>
                <c:pt idx="26">
                  <c:v>нет</c:v>
                </c:pt>
              </c:strCache>
            </c:strRef>
          </c:cat>
          <c:val>
            <c:numRef>
              <c:f>Лист1!$B$2:$B$28</c:f>
              <c:numCache>
                <c:formatCode>General</c:formatCode>
                <c:ptCount val="27"/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1) Как влияет температура воздуха на организм? </c:v>
                </c:pt>
              </c:strCache>
            </c:strRef>
          </c:tx>
          <c:dLbls>
            <c:showVal val="1"/>
          </c:dLbls>
          <c:cat>
            <c:strRef>
              <c:f>Лист1!$A$2:$A$28</c:f>
              <c:strCache>
                <c:ptCount val="27"/>
                <c:pt idx="0">
                  <c:v>варианты ответов</c:v>
                </c:pt>
                <c:pt idx="1">
                  <c:v>головная боль</c:v>
                </c:pt>
                <c:pt idx="2">
                  <c:v>повышенное давление</c:v>
                </c:pt>
                <c:pt idx="3">
                  <c:v>пониженное давление</c:v>
                </c:pt>
                <c:pt idx="4">
                  <c:v>тошнота</c:v>
                </c:pt>
                <c:pt idx="5">
                  <c:v>сонливость</c:v>
                </c:pt>
                <c:pt idx="6">
                  <c:v>бессонница</c:v>
                </c:pt>
                <c:pt idx="7">
                  <c:v>недомогание</c:v>
                </c:pt>
                <c:pt idx="8">
                  <c:v>боли в суставах</c:v>
                </c:pt>
                <c:pt idx="9">
                  <c:v>никакого влияния</c:v>
                </c:pt>
                <c:pt idx="10">
                  <c:v>утро </c:v>
                </c:pt>
                <c:pt idx="11">
                  <c:v>вечер</c:v>
                </c:pt>
                <c:pt idx="12">
                  <c:v>день</c:v>
                </c:pt>
                <c:pt idx="13">
                  <c:v>ночь</c:v>
                </c:pt>
                <c:pt idx="14">
                  <c:v>следил(а) за порядком</c:v>
                </c:pt>
                <c:pt idx="15">
                  <c:v>посадил(а) дерево</c:v>
                </c:pt>
                <c:pt idx="16">
                  <c:v>не мусорю</c:v>
                </c:pt>
                <c:pt idx="17">
                  <c:v>ничего</c:v>
                </c:pt>
                <c:pt idx="18">
                  <c:v>да</c:v>
                </c:pt>
                <c:pt idx="19">
                  <c:v>нет</c:v>
                </c:pt>
                <c:pt idx="20">
                  <c:v>не замечаю</c:v>
                </c:pt>
                <c:pt idx="21">
                  <c:v>да, он очень важен</c:v>
                </c:pt>
                <c:pt idx="22">
                  <c:v>наверное да</c:v>
                </c:pt>
                <c:pt idx="23">
                  <c:v>нет</c:v>
                </c:pt>
                <c:pt idx="24">
                  <c:v>в первые слышу</c:v>
                </c:pt>
                <c:pt idx="25">
                  <c:v>да</c:v>
                </c:pt>
                <c:pt idx="26">
                  <c:v>нет</c:v>
                </c:pt>
              </c:strCache>
            </c:strRef>
          </c:cat>
          <c:val>
            <c:numRef>
              <c:f>Лист1!$C$2:$C$28</c:f>
              <c:numCache>
                <c:formatCode>General</c:formatCode>
                <c:ptCount val="27"/>
                <c:pt idx="1">
                  <c:v>15</c:v>
                </c:pt>
                <c:pt idx="2">
                  <c:v>4</c:v>
                </c:pt>
                <c:pt idx="3">
                  <c:v>4</c:v>
                </c:pt>
                <c:pt idx="4">
                  <c:v>1</c:v>
                </c:pt>
                <c:pt idx="5">
                  <c:v>5</c:v>
                </c:pt>
                <c:pt idx="6">
                  <c:v>2</c:v>
                </c:pt>
                <c:pt idx="7">
                  <c:v>1</c:v>
                </c:pt>
                <c:pt idx="8">
                  <c:v>1</c:v>
                </c:pt>
                <c:pt idx="9">
                  <c:v>1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2)В какое время суток у вас повышается работоспособность?</c:v>
                </c:pt>
              </c:strCache>
            </c:strRef>
          </c:tx>
          <c:dLbls>
            <c:showVal val="1"/>
          </c:dLbls>
          <c:cat>
            <c:strRef>
              <c:f>Лист1!$A$2:$A$28</c:f>
              <c:strCache>
                <c:ptCount val="27"/>
                <c:pt idx="0">
                  <c:v>варианты ответов</c:v>
                </c:pt>
                <c:pt idx="1">
                  <c:v>головная боль</c:v>
                </c:pt>
                <c:pt idx="2">
                  <c:v>повышенное давление</c:v>
                </c:pt>
                <c:pt idx="3">
                  <c:v>пониженное давление</c:v>
                </c:pt>
                <c:pt idx="4">
                  <c:v>тошнота</c:v>
                </c:pt>
                <c:pt idx="5">
                  <c:v>сонливость</c:v>
                </c:pt>
                <c:pt idx="6">
                  <c:v>бессонница</c:v>
                </c:pt>
                <c:pt idx="7">
                  <c:v>недомогание</c:v>
                </c:pt>
                <c:pt idx="8">
                  <c:v>боли в суставах</c:v>
                </c:pt>
                <c:pt idx="9">
                  <c:v>никакого влияния</c:v>
                </c:pt>
                <c:pt idx="10">
                  <c:v>утро </c:v>
                </c:pt>
                <c:pt idx="11">
                  <c:v>вечер</c:v>
                </c:pt>
                <c:pt idx="12">
                  <c:v>день</c:v>
                </c:pt>
                <c:pt idx="13">
                  <c:v>ночь</c:v>
                </c:pt>
                <c:pt idx="14">
                  <c:v>следил(а) за порядком</c:v>
                </c:pt>
                <c:pt idx="15">
                  <c:v>посадил(а) дерево</c:v>
                </c:pt>
                <c:pt idx="16">
                  <c:v>не мусорю</c:v>
                </c:pt>
                <c:pt idx="17">
                  <c:v>ничего</c:v>
                </c:pt>
                <c:pt idx="18">
                  <c:v>да</c:v>
                </c:pt>
                <c:pt idx="19">
                  <c:v>нет</c:v>
                </c:pt>
                <c:pt idx="20">
                  <c:v>не замечаю</c:v>
                </c:pt>
                <c:pt idx="21">
                  <c:v>да, он очень важен</c:v>
                </c:pt>
                <c:pt idx="22">
                  <c:v>наверное да</c:v>
                </c:pt>
                <c:pt idx="23">
                  <c:v>нет</c:v>
                </c:pt>
                <c:pt idx="24">
                  <c:v>в первые слышу</c:v>
                </c:pt>
                <c:pt idx="25">
                  <c:v>да</c:v>
                </c:pt>
                <c:pt idx="26">
                  <c:v>нет</c:v>
                </c:pt>
              </c:strCache>
            </c:strRef>
          </c:cat>
          <c:val>
            <c:numRef>
              <c:f>Лист1!$D$2:$D$28</c:f>
              <c:numCache>
                <c:formatCode>General</c:formatCode>
                <c:ptCount val="27"/>
                <c:pt idx="10">
                  <c:v>1</c:v>
                </c:pt>
                <c:pt idx="11">
                  <c:v>8</c:v>
                </c:pt>
                <c:pt idx="12">
                  <c:v>9</c:v>
                </c:pt>
                <c:pt idx="13">
                  <c:v>3</c:v>
                </c:pt>
              </c:numCache>
            </c:numRef>
          </c:val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3) Что ты сделал для улучшения окружающей среды в твоей местности, или что бы хотел сделать? </c:v>
                </c:pt>
              </c:strCache>
            </c:strRef>
          </c:tx>
          <c:dLbls>
            <c:showVal val="1"/>
          </c:dLbls>
          <c:cat>
            <c:strRef>
              <c:f>Лист1!$A$2:$A$28</c:f>
              <c:strCache>
                <c:ptCount val="27"/>
                <c:pt idx="0">
                  <c:v>варианты ответов</c:v>
                </c:pt>
                <c:pt idx="1">
                  <c:v>головная боль</c:v>
                </c:pt>
                <c:pt idx="2">
                  <c:v>повышенное давление</c:v>
                </c:pt>
                <c:pt idx="3">
                  <c:v>пониженное давление</c:v>
                </c:pt>
                <c:pt idx="4">
                  <c:v>тошнота</c:v>
                </c:pt>
                <c:pt idx="5">
                  <c:v>сонливость</c:v>
                </c:pt>
                <c:pt idx="6">
                  <c:v>бессонница</c:v>
                </c:pt>
                <c:pt idx="7">
                  <c:v>недомогание</c:v>
                </c:pt>
                <c:pt idx="8">
                  <c:v>боли в суставах</c:v>
                </c:pt>
                <c:pt idx="9">
                  <c:v>никакого влияния</c:v>
                </c:pt>
                <c:pt idx="10">
                  <c:v>утро </c:v>
                </c:pt>
                <c:pt idx="11">
                  <c:v>вечер</c:v>
                </c:pt>
                <c:pt idx="12">
                  <c:v>день</c:v>
                </c:pt>
                <c:pt idx="13">
                  <c:v>ночь</c:v>
                </c:pt>
                <c:pt idx="14">
                  <c:v>следил(а) за порядком</c:v>
                </c:pt>
                <c:pt idx="15">
                  <c:v>посадил(а) дерево</c:v>
                </c:pt>
                <c:pt idx="16">
                  <c:v>не мусорю</c:v>
                </c:pt>
                <c:pt idx="17">
                  <c:v>ничего</c:v>
                </c:pt>
                <c:pt idx="18">
                  <c:v>да</c:v>
                </c:pt>
                <c:pt idx="19">
                  <c:v>нет</c:v>
                </c:pt>
                <c:pt idx="20">
                  <c:v>не замечаю</c:v>
                </c:pt>
                <c:pt idx="21">
                  <c:v>да, он очень важен</c:v>
                </c:pt>
                <c:pt idx="22">
                  <c:v>наверное да</c:v>
                </c:pt>
                <c:pt idx="23">
                  <c:v>нет</c:v>
                </c:pt>
                <c:pt idx="24">
                  <c:v>в первые слышу</c:v>
                </c:pt>
                <c:pt idx="25">
                  <c:v>да</c:v>
                </c:pt>
                <c:pt idx="26">
                  <c:v>нет</c:v>
                </c:pt>
              </c:strCache>
            </c:strRef>
          </c:cat>
          <c:val>
            <c:numRef>
              <c:f>Лист1!$E$2:$E$28</c:f>
              <c:numCache>
                <c:formatCode>General</c:formatCode>
                <c:ptCount val="27"/>
                <c:pt idx="14">
                  <c:v>3</c:v>
                </c:pt>
                <c:pt idx="15">
                  <c:v>9</c:v>
                </c:pt>
                <c:pt idx="16">
                  <c:v>8</c:v>
                </c:pt>
                <c:pt idx="17">
                  <c:v>1</c:v>
                </c:pt>
              </c:numCache>
            </c:numRef>
          </c:val>
        </c:ser>
        <c:ser>
          <c:idx val="4"/>
          <c:order val="4"/>
          <c:tx>
            <c:strRef>
              <c:f>Лист1!$F$1</c:f>
              <c:strCache>
                <c:ptCount val="1"/>
                <c:pt idx="0">
                  <c:v>4)) Влияет ли короткосветовой день на ваше самочувствие? </c:v>
                </c:pt>
              </c:strCache>
            </c:strRef>
          </c:tx>
          <c:dLbls>
            <c:showVal val="1"/>
          </c:dLbls>
          <c:cat>
            <c:strRef>
              <c:f>Лист1!$A$2:$A$28</c:f>
              <c:strCache>
                <c:ptCount val="27"/>
                <c:pt idx="0">
                  <c:v>варианты ответов</c:v>
                </c:pt>
                <c:pt idx="1">
                  <c:v>головная боль</c:v>
                </c:pt>
                <c:pt idx="2">
                  <c:v>повышенное давление</c:v>
                </c:pt>
                <c:pt idx="3">
                  <c:v>пониженное давление</c:v>
                </c:pt>
                <c:pt idx="4">
                  <c:v>тошнота</c:v>
                </c:pt>
                <c:pt idx="5">
                  <c:v>сонливость</c:v>
                </c:pt>
                <c:pt idx="6">
                  <c:v>бессонница</c:v>
                </c:pt>
                <c:pt idx="7">
                  <c:v>недомогание</c:v>
                </c:pt>
                <c:pt idx="8">
                  <c:v>боли в суставах</c:v>
                </c:pt>
                <c:pt idx="9">
                  <c:v>никакого влияния</c:v>
                </c:pt>
                <c:pt idx="10">
                  <c:v>утро </c:v>
                </c:pt>
                <c:pt idx="11">
                  <c:v>вечер</c:v>
                </c:pt>
                <c:pt idx="12">
                  <c:v>день</c:v>
                </c:pt>
                <c:pt idx="13">
                  <c:v>ночь</c:v>
                </c:pt>
                <c:pt idx="14">
                  <c:v>следил(а) за порядком</c:v>
                </c:pt>
                <c:pt idx="15">
                  <c:v>посадил(а) дерево</c:v>
                </c:pt>
                <c:pt idx="16">
                  <c:v>не мусорю</c:v>
                </c:pt>
                <c:pt idx="17">
                  <c:v>ничего</c:v>
                </c:pt>
                <c:pt idx="18">
                  <c:v>да</c:v>
                </c:pt>
                <c:pt idx="19">
                  <c:v>нет</c:v>
                </c:pt>
                <c:pt idx="20">
                  <c:v>не замечаю</c:v>
                </c:pt>
                <c:pt idx="21">
                  <c:v>да, он очень важен</c:v>
                </c:pt>
                <c:pt idx="22">
                  <c:v>наверное да</c:v>
                </c:pt>
                <c:pt idx="23">
                  <c:v>нет</c:v>
                </c:pt>
                <c:pt idx="24">
                  <c:v>в первые слышу</c:v>
                </c:pt>
                <c:pt idx="25">
                  <c:v>да</c:v>
                </c:pt>
                <c:pt idx="26">
                  <c:v>нет</c:v>
                </c:pt>
              </c:strCache>
            </c:strRef>
          </c:cat>
          <c:val>
            <c:numRef>
              <c:f>Лист1!$F$2:$F$28</c:f>
              <c:numCache>
                <c:formatCode>General</c:formatCode>
                <c:ptCount val="27"/>
                <c:pt idx="18">
                  <c:v>14</c:v>
                </c:pt>
                <c:pt idx="19">
                  <c:v>3</c:v>
                </c:pt>
                <c:pt idx="20">
                  <c:v>4</c:v>
                </c:pt>
              </c:numCache>
            </c:numRef>
          </c:val>
        </c:ser>
        <c:ser>
          <c:idx val="5"/>
          <c:order val="5"/>
          <c:tx>
            <c:strRef>
              <c:f>Лист1!$G$1</c:f>
              <c:strCache>
                <c:ptCount val="1"/>
                <c:pt idx="0">
                  <c:v>5) Нужно ли употреблять кислородный коктель для поддержки организма? </c:v>
                </c:pt>
              </c:strCache>
            </c:strRef>
          </c:tx>
          <c:dLbls>
            <c:showVal val="1"/>
          </c:dLbls>
          <c:cat>
            <c:strRef>
              <c:f>Лист1!$A$2:$A$28</c:f>
              <c:strCache>
                <c:ptCount val="27"/>
                <c:pt idx="0">
                  <c:v>варианты ответов</c:v>
                </c:pt>
                <c:pt idx="1">
                  <c:v>головная боль</c:v>
                </c:pt>
                <c:pt idx="2">
                  <c:v>повышенное давление</c:v>
                </c:pt>
                <c:pt idx="3">
                  <c:v>пониженное давление</c:v>
                </c:pt>
                <c:pt idx="4">
                  <c:v>тошнота</c:v>
                </c:pt>
                <c:pt idx="5">
                  <c:v>сонливость</c:v>
                </c:pt>
                <c:pt idx="6">
                  <c:v>бессонница</c:v>
                </c:pt>
                <c:pt idx="7">
                  <c:v>недомогание</c:v>
                </c:pt>
                <c:pt idx="8">
                  <c:v>боли в суставах</c:v>
                </c:pt>
                <c:pt idx="9">
                  <c:v>никакого влияния</c:v>
                </c:pt>
                <c:pt idx="10">
                  <c:v>утро </c:v>
                </c:pt>
                <c:pt idx="11">
                  <c:v>вечер</c:v>
                </c:pt>
                <c:pt idx="12">
                  <c:v>день</c:v>
                </c:pt>
                <c:pt idx="13">
                  <c:v>ночь</c:v>
                </c:pt>
                <c:pt idx="14">
                  <c:v>следил(а) за порядком</c:v>
                </c:pt>
                <c:pt idx="15">
                  <c:v>посадил(а) дерево</c:v>
                </c:pt>
                <c:pt idx="16">
                  <c:v>не мусорю</c:v>
                </c:pt>
                <c:pt idx="17">
                  <c:v>ничего</c:v>
                </c:pt>
                <c:pt idx="18">
                  <c:v>да</c:v>
                </c:pt>
                <c:pt idx="19">
                  <c:v>нет</c:v>
                </c:pt>
                <c:pt idx="20">
                  <c:v>не замечаю</c:v>
                </c:pt>
                <c:pt idx="21">
                  <c:v>да, он очень важен</c:v>
                </c:pt>
                <c:pt idx="22">
                  <c:v>наверное да</c:v>
                </c:pt>
                <c:pt idx="23">
                  <c:v>нет</c:v>
                </c:pt>
                <c:pt idx="24">
                  <c:v>в первые слышу</c:v>
                </c:pt>
                <c:pt idx="25">
                  <c:v>да</c:v>
                </c:pt>
                <c:pt idx="26">
                  <c:v>нет</c:v>
                </c:pt>
              </c:strCache>
            </c:strRef>
          </c:cat>
          <c:val>
            <c:numRef>
              <c:f>Лист1!$G$2:$G$28</c:f>
              <c:numCache>
                <c:formatCode>General</c:formatCode>
                <c:ptCount val="27"/>
                <c:pt idx="21">
                  <c:v>10</c:v>
                </c:pt>
                <c:pt idx="22">
                  <c:v>6</c:v>
                </c:pt>
                <c:pt idx="23">
                  <c:v>3</c:v>
                </c:pt>
                <c:pt idx="24">
                  <c:v>2</c:v>
                </c:pt>
              </c:numCache>
            </c:numRef>
          </c:val>
        </c:ser>
        <c:ser>
          <c:idx val="6"/>
          <c:order val="6"/>
          <c:tx>
            <c:strRef>
              <c:f>Лист1!$H$1</c:f>
              <c:strCache>
                <c:ptCount val="1"/>
                <c:pt idx="0">
                  <c:v>6) Нужно ли защищать красоту тайги от деятельности человека?</c:v>
                </c:pt>
              </c:strCache>
            </c:strRef>
          </c:tx>
          <c:dLbls>
            <c:showVal val="1"/>
          </c:dLbls>
          <c:cat>
            <c:strRef>
              <c:f>Лист1!$A$2:$A$28</c:f>
              <c:strCache>
                <c:ptCount val="27"/>
                <c:pt idx="0">
                  <c:v>варианты ответов</c:v>
                </c:pt>
                <c:pt idx="1">
                  <c:v>головная боль</c:v>
                </c:pt>
                <c:pt idx="2">
                  <c:v>повышенное давление</c:v>
                </c:pt>
                <c:pt idx="3">
                  <c:v>пониженное давление</c:v>
                </c:pt>
                <c:pt idx="4">
                  <c:v>тошнота</c:v>
                </c:pt>
                <c:pt idx="5">
                  <c:v>сонливость</c:v>
                </c:pt>
                <c:pt idx="6">
                  <c:v>бессонница</c:v>
                </c:pt>
                <c:pt idx="7">
                  <c:v>недомогание</c:v>
                </c:pt>
                <c:pt idx="8">
                  <c:v>боли в суставах</c:v>
                </c:pt>
                <c:pt idx="9">
                  <c:v>никакого влияния</c:v>
                </c:pt>
                <c:pt idx="10">
                  <c:v>утро </c:v>
                </c:pt>
                <c:pt idx="11">
                  <c:v>вечер</c:v>
                </c:pt>
                <c:pt idx="12">
                  <c:v>день</c:v>
                </c:pt>
                <c:pt idx="13">
                  <c:v>ночь</c:v>
                </c:pt>
                <c:pt idx="14">
                  <c:v>следил(а) за порядком</c:v>
                </c:pt>
                <c:pt idx="15">
                  <c:v>посадил(а) дерево</c:v>
                </c:pt>
                <c:pt idx="16">
                  <c:v>не мусорю</c:v>
                </c:pt>
                <c:pt idx="17">
                  <c:v>ничего</c:v>
                </c:pt>
                <c:pt idx="18">
                  <c:v>да</c:v>
                </c:pt>
                <c:pt idx="19">
                  <c:v>нет</c:v>
                </c:pt>
                <c:pt idx="20">
                  <c:v>не замечаю</c:v>
                </c:pt>
                <c:pt idx="21">
                  <c:v>да, он очень важен</c:v>
                </c:pt>
                <c:pt idx="22">
                  <c:v>наверное да</c:v>
                </c:pt>
                <c:pt idx="23">
                  <c:v>нет</c:v>
                </c:pt>
                <c:pt idx="24">
                  <c:v>в первые слышу</c:v>
                </c:pt>
                <c:pt idx="25">
                  <c:v>да</c:v>
                </c:pt>
                <c:pt idx="26">
                  <c:v>нет</c:v>
                </c:pt>
              </c:strCache>
            </c:strRef>
          </c:cat>
          <c:val>
            <c:numRef>
              <c:f>Лист1!$H$2:$H$28</c:f>
              <c:numCache>
                <c:formatCode>General</c:formatCode>
                <c:ptCount val="27"/>
                <c:pt idx="25">
                  <c:v>19</c:v>
                </c:pt>
                <c:pt idx="26">
                  <c:v>2</c:v>
                </c:pt>
              </c:numCache>
            </c:numRef>
          </c:val>
        </c:ser>
        <c:dLbls>
          <c:showVal val="1"/>
        </c:dLbls>
        <c:gapWidth val="95"/>
        <c:gapDepth val="95"/>
        <c:shape val="box"/>
        <c:axId val="64110592"/>
        <c:axId val="64112128"/>
        <c:axId val="0"/>
      </c:bar3DChart>
      <c:catAx>
        <c:axId val="64110592"/>
        <c:scaling>
          <c:orientation val="minMax"/>
        </c:scaling>
        <c:axPos val="b"/>
        <c:majorTickMark val="none"/>
        <c:tickLblPos val="nextTo"/>
        <c:crossAx val="64112128"/>
        <c:crosses val="autoZero"/>
        <c:auto val="1"/>
        <c:lblAlgn val="ctr"/>
        <c:lblOffset val="100"/>
      </c:catAx>
      <c:valAx>
        <c:axId val="64112128"/>
        <c:scaling>
          <c:orientation val="minMax"/>
        </c:scaling>
        <c:delete val="1"/>
        <c:axPos val="l"/>
        <c:numFmt formatCode="General" sourceLinked="1"/>
        <c:tickLblPos val="none"/>
        <c:crossAx val="64110592"/>
        <c:crosses val="autoZero"/>
        <c:crossBetween val="between"/>
      </c:valAx>
    </c:plotArea>
    <c:legend>
      <c:legendPos val="t"/>
      <c:layout/>
    </c:legend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E1241F-AF1E-4B27-8FE8-3A80185916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1210</TotalTime>
  <Pages>25</Pages>
  <Words>6771</Words>
  <Characters>38595</Characters>
  <Application>Microsoft Office Word</Application>
  <DocSecurity>0</DocSecurity>
  <Lines>321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Кристина</dc:creator>
  <cp:keywords/>
  <dc:description/>
  <cp:lastModifiedBy>Общий</cp:lastModifiedBy>
  <cp:revision>31</cp:revision>
  <dcterms:created xsi:type="dcterms:W3CDTF">2013-01-02T15:29:00Z</dcterms:created>
  <dcterms:modified xsi:type="dcterms:W3CDTF">2013-02-13T18:02:00Z</dcterms:modified>
</cp:coreProperties>
</file>